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26" w:rsidRDefault="00C27CE6" w:rsidP="00376483">
      <w:pPr>
        <w:ind w:left="1440" w:firstLine="720"/>
        <w:rPr>
          <w:b/>
          <w:sz w:val="36"/>
          <w:szCs w:val="36"/>
        </w:rPr>
      </w:pPr>
      <w:r>
        <w:rPr>
          <w:b/>
          <w:sz w:val="36"/>
          <w:szCs w:val="36"/>
        </w:rPr>
        <w:t>The Taos Archaeological Society</w:t>
      </w:r>
    </w:p>
    <w:p w:rsidR="00C27CE6" w:rsidRDefault="00B70A35" w:rsidP="00C27CE6">
      <w:pPr>
        <w:jc w:val="center"/>
        <w:rPr>
          <w:b/>
          <w:sz w:val="36"/>
          <w:szCs w:val="36"/>
        </w:rPr>
      </w:pPr>
      <w:r>
        <w:rPr>
          <w:b/>
          <w:sz w:val="36"/>
          <w:szCs w:val="36"/>
        </w:rPr>
        <w:t xml:space="preserve">Thursday </w:t>
      </w:r>
      <w:r w:rsidR="00A03E04">
        <w:rPr>
          <w:b/>
          <w:sz w:val="36"/>
          <w:szCs w:val="36"/>
        </w:rPr>
        <w:t>May 5</w:t>
      </w:r>
      <w:r w:rsidR="00C27CE6">
        <w:rPr>
          <w:b/>
          <w:sz w:val="36"/>
          <w:szCs w:val="36"/>
        </w:rPr>
        <w:t xml:space="preserve">, 2022      </w:t>
      </w:r>
    </w:p>
    <w:p w:rsidR="00C27CE6" w:rsidRDefault="00A03E04" w:rsidP="00C27CE6">
      <w:pPr>
        <w:rPr>
          <w:b/>
          <w:sz w:val="36"/>
          <w:szCs w:val="36"/>
        </w:rPr>
      </w:pPr>
      <w:r>
        <w:rPr>
          <w:b/>
          <w:sz w:val="36"/>
          <w:szCs w:val="36"/>
        </w:rPr>
        <w:t>12:</w:t>
      </w:r>
      <w:r w:rsidR="00B70A35">
        <w:rPr>
          <w:b/>
          <w:sz w:val="36"/>
          <w:szCs w:val="36"/>
        </w:rPr>
        <w:t>00</w:t>
      </w:r>
      <w:r w:rsidR="00C27CE6">
        <w:rPr>
          <w:b/>
          <w:sz w:val="36"/>
          <w:szCs w:val="36"/>
        </w:rPr>
        <w:t xml:space="preserve">pm (Sign in by </w:t>
      </w:r>
      <w:r>
        <w:rPr>
          <w:b/>
          <w:sz w:val="36"/>
          <w:szCs w:val="36"/>
        </w:rPr>
        <w:t>11:50am</w:t>
      </w:r>
      <w:r w:rsidR="00C27CE6">
        <w:rPr>
          <w:b/>
          <w:sz w:val="36"/>
          <w:szCs w:val="36"/>
        </w:rPr>
        <w:t>)  Zoom ID 545 842 9500</w:t>
      </w:r>
    </w:p>
    <w:p w:rsidR="00C27CE6" w:rsidRDefault="00C27CE6" w:rsidP="00C27CE6">
      <w:pPr>
        <w:rPr>
          <w:b/>
          <w:sz w:val="36"/>
          <w:szCs w:val="36"/>
        </w:rPr>
      </w:pPr>
    </w:p>
    <w:p w:rsidR="00A03E04" w:rsidRPr="00313BB8" w:rsidRDefault="00A03E04" w:rsidP="00A03E04">
      <w:pPr>
        <w:rPr>
          <w:sz w:val="72"/>
          <w:szCs w:val="72"/>
        </w:rPr>
      </w:pPr>
      <w:r w:rsidRPr="00313BB8">
        <w:rPr>
          <w:sz w:val="72"/>
          <w:szCs w:val="72"/>
        </w:rPr>
        <w:t>The Archaeological Society of New Mexico and the Taos Archaeological Society present</w:t>
      </w:r>
    </w:p>
    <w:p w:rsidR="00A03E04" w:rsidRDefault="00A03E04" w:rsidP="00A03E04">
      <w:r>
        <w:rPr>
          <w:b/>
          <w:bCs/>
          <w:noProof/>
          <w:sz w:val="36"/>
          <w:szCs w:val="36"/>
        </w:rPr>
        <w:t xml:space="preserve">     </w:t>
      </w:r>
    </w:p>
    <w:p w:rsidR="00A03E04" w:rsidRDefault="00A03E04" w:rsidP="00A03E04">
      <w:r>
        <w:rPr>
          <w:noProof/>
        </w:rPr>
        <w:drawing>
          <wp:inline distT="0" distB="0" distL="0" distR="0" wp14:anchorId="1A3D4A22" wp14:editId="3C51C6A1">
            <wp:extent cx="5899150" cy="3435350"/>
            <wp:effectExtent l="0" t="0" r="6350" b="0"/>
            <wp:docPr id="35" name="Picture 35"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0606" cy="3913722"/>
                    </a:xfrm>
                    <a:prstGeom prst="rect">
                      <a:avLst/>
                    </a:prstGeom>
                    <a:noFill/>
                    <a:ln>
                      <a:noFill/>
                    </a:ln>
                  </pic:spPr>
                </pic:pic>
              </a:graphicData>
            </a:graphic>
          </wp:inline>
        </w:drawing>
      </w:r>
    </w:p>
    <w:p w:rsidR="00A03E04" w:rsidRDefault="00A03E04" w:rsidP="00A03E04"/>
    <w:p w:rsidR="00A03E04" w:rsidRPr="00040962" w:rsidRDefault="00A03E04" w:rsidP="00A03E04">
      <w:pPr>
        <w:rPr>
          <w:color w:val="00B0F0"/>
          <w:sz w:val="72"/>
          <w:szCs w:val="72"/>
        </w:rPr>
      </w:pPr>
    </w:p>
    <w:p w:rsidR="00A03E04" w:rsidRPr="006C3223" w:rsidRDefault="00A03E04" w:rsidP="00A03E04">
      <w:pPr>
        <w:rPr>
          <w:color w:val="00B0F0"/>
          <w:sz w:val="72"/>
          <w:szCs w:val="72"/>
        </w:rPr>
      </w:pPr>
      <w:r w:rsidRPr="006C3223">
        <w:rPr>
          <w:color w:val="00B0F0"/>
          <w:sz w:val="72"/>
          <w:szCs w:val="72"/>
        </w:rPr>
        <w:t>Taos at the Crossroads of Trade</w:t>
      </w:r>
    </w:p>
    <w:p w:rsidR="00A03E04" w:rsidRDefault="00A03E04" w:rsidP="00A03E04">
      <w:r>
        <w:t xml:space="preserve"> </w:t>
      </w:r>
    </w:p>
    <w:p w:rsidR="00A03E04" w:rsidRDefault="00A03E04" w:rsidP="00A03E04"/>
    <w:p w:rsidR="00A03E04" w:rsidRDefault="00A03E04" w:rsidP="00A03E04">
      <w:pPr>
        <w:rPr>
          <w:b/>
          <w:sz w:val="36"/>
          <w:szCs w:val="36"/>
        </w:rPr>
      </w:pPr>
      <w:r>
        <w:rPr>
          <w:b/>
          <w:sz w:val="36"/>
          <w:szCs w:val="36"/>
        </w:rPr>
        <w:t>ASNM Virtual Meetings for 2022  May 5-7, 2022</w:t>
      </w:r>
    </w:p>
    <w:p w:rsidR="00A03E04" w:rsidRDefault="00B70A35" w:rsidP="00A03E04">
      <w:pPr>
        <w:rPr>
          <w:b/>
          <w:sz w:val="36"/>
          <w:szCs w:val="36"/>
        </w:rPr>
      </w:pPr>
      <w:r>
        <w:rPr>
          <w:b/>
          <w:sz w:val="36"/>
          <w:szCs w:val="36"/>
        </w:rPr>
        <w:t xml:space="preserve">Thursday </w:t>
      </w:r>
      <w:r w:rsidR="00A03E04">
        <w:rPr>
          <w:b/>
          <w:sz w:val="36"/>
          <w:szCs w:val="36"/>
        </w:rPr>
        <w:t xml:space="preserve">May 5, 2022    12:00pm-2:30pm  MST   </w:t>
      </w:r>
    </w:p>
    <w:p w:rsidR="00A03E04" w:rsidRDefault="00A03E04" w:rsidP="00A03E04">
      <w:pPr>
        <w:rPr>
          <w:b/>
          <w:sz w:val="36"/>
          <w:szCs w:val="36"/>
        </w:rPr>
      </w:pPr>
      <w:r>
        <w:rPr>
          <w:b/>
          <w:sz w:val="36"/>
          <w:szCs w:val="36"/>
        </w:rPr>
        <w:t xml:space="preserve"> </w:t>
      </w:r>
      <w:r w:rsidR="00B70A35">
        <w:rPr>
          <w:b/>
          <w:sz w:val="36"/>
          <w:szCs w:val="36"/>
        </w:rPr>
        <w:t xml:space="preserve">Friday </w:t>
      </w:r>
      <w:r>
        <w:rPr>
          <w:b/>
          <w:sz w:val="36"/>
          <w:szCs w:val="36"/>
        </w:rPr>
        <w:t>May 6, 2022       12:00noon-4:30pm  MST</w:t>
      </w:r>
    </w:p>
    <w:p w:rsidR="00B70A35" w:rsidRDefault="00B70A35" w:rsidP="00A03E04">
      <w:pPr>
        <w:rPr>
          <w:b/>
          <w:sz w:val="36"/>
          <w:szCs w:val="36"/>
        </w:rPr>
      </w:pPr>
      <w:r>
        <w:rPr>
          <w:b/>
          <w:sz w:val="36"/>
          <w:szCs w:val="36"/>
        </w:rPr>
        <w:t>Saturday May 7, 2022     12:00 noon-4:30pm  MST</w:t>
      </w:r>
    </w:p>
    <w:p w:rsidR="00B70A35" w:rsidRDefault="00B70A35" w:rsidP="00A03E04">
      <w:pPr>
        <w:rPr>
          <w:b/>
          <w:sz w:val="36"/>
          <w:szCs w:val="36"/>
        </w:rPr>
      </w:pPr>
    </w:p>
    <w:p w:rsidR="00A03E04" w:rsidRDefault="00A03E04" w:rsidP="00A03E04">
      <w:pPr>
        <w:rPr>
          <w:b/>
          <w:sz w:val="36"/>
          <w:szCs w:val="36"/>
        </w:rPr>
      </w:pPr>
      <w:r>
        <w:rPr>
          <w:b/>
          <w:sz w:val="36"/>
          <w:szCs w:val="36"/>
        </w:rPr>
        <w:t>ONLINE Auction April 7 (12 noon) – May 7 (12 noon)</w:t>
      </w:r>
    </w:p>
    <w:p w:rsidR="00A03E04" w:rsidRDefault="00A03E04" w:rsidP="00A03E04">
      <w:pPr>
        <w:rPr>
          <w:b/>
          <w:sz w:val="36"/>
          <w:szCs w:val="36"/>
        </w:rPr>
      </w:pPr>
    </w:p>
    <w:p w:rsidR="00A03E04" w:rsidRDefault="00A03E04" w:rsidP="00A03E04">
      <w:pPr>
        <w:rPr>
          <w:b/>
          <w:sz w:val="40"/>
          <w:szCs w:val="40"/>
        </w:rPr>
      </w:pPr>
      <w:r w:rsidRPr="00313BB8">
        <w:rPr>
          <w:b/>
          <w:sz w:val="40"/>
          <w:szCs w:val="40"/>
        </w:rPr>
        <w:t>Panelists: Phil Alldritt, Jeff Boyer,</w:t>
      </w:r>
      <w:r>
        <w:rPr>
          <w:b/>
          <w:sz w:val="40"/>
          <w:szCs w:val="40"/>
        </w:rPr>
        <w:t xml:space="preserve"> </w:t>
      </w:r>
      <w:r w:rsidRPr="00313BB8">
        <w:rPr>
          <w:b/>
          <w:sz w:val="40"/>
          <w:szCs w:val="40"/>
        </w:rPr>
        <w:t>Cassandra Keyes</w:t>
      </w:r>
    </w:p>
    <w:p w:rsidR="00B70A35" w:rsidRPr="00313BB8" w:rsidRDefault="00B70A35" w:rsidP="00A03E04">
      <w:pPr>
        <w:rPr>
          <w:b/>
          <w:sz w:val="40"/>
          <w:szCs w:val="40"/>
        </w:rPr>
      </w:pPr>
    </w:p>
    <w:p w:rsidR="00A03E04" w:rsidRPr="00B70A35" w:rsidRDefault="00B70A35" w:rsidP="00A03E04">
      <w:pPr>
        <w:rPr>
          <w:b/>
          <w:sz w:val="44"/>
          <w:szCs w:val="44"/>
        </w:rPr>
      </w:pPr>
      <w:r w:rsidRPr="00B70A35">
        <w:rPr>
          <w:b/>
          <w:sz w:val="44"/>
          <w:szCs w:val="44"/>
        </w:rPr>
        <w:t xml:space="preserve">Thursday </w:t>
      </w:r>
      <w:r w:rsidR="00A03E04" w:rsidRPr="00B70A35">
        <w:rPr>
          <w:b/>
          <w:sz w:val="44"/>
          <w:szCs w:val="44"/>
        </w:rPr>
        <w:t>May 5</w:t>
      </w:r>
    </w:p>
    <w:p w:rsidR="00A03E04" w:rsidRDefault="00A03E04" w:rsidP="00A03E04">
      <w:pPr>
        <w:rPr>
          <w:b/>
          <w:sz w:val="36"/>
          <w:szCs w:val="36"/>
        </w:rPr>
      </w:pPr>
      <w:r>
        <w:rPr>
          <w:b/>
          <w:sz w:val="36"/>
          <w:szCs w:val="36"/>
        </w:rPr>
        <w:t>Opening Introductions 12: Noon-12:30pm</w:t>
      </w:r>
    </w:p>
    <w:p w:rsidR="00A03E04" w:rsidRDefault="00A03E04" w:rsidP="00A03E04">
      <w:pPr>
        <w:rPr>
          <w:sz w:val="36"/>
          <w:szCs w:val="36"/>
        </w:rPr>
      </w:pPr>
      <w:r>
        <w:rPr>
          <w:sz w:val="36"/>
          <w:szCs w:val="36"/>
        </w:rPr>
        <w:t>Land Acknowledgement   Indigenous Blessing</w:t>
      </w:r>
    </w:p>
    <w:p w:rsidR="00A03E04" w:rsidRPr="00F65368" w:rsidRDefault="00A03E04" w:rsidP="00A03E04">
      <w:pPr>
        <w:pStyle w:val="NormalWeb"/>
      </w:pPr>
      <w:r>
        <w:rPr>
          <w:b/>
          <w:sz w:val="36"/>
          <w:szCs w:val="36"/>
        </w:rPr>
        <w:t xml:space="preserve">Speaker #1 </w:t>
      </w:r>
      <w:r>
        <w:rPr>
          <w:b/>
          <w:bCs/>
          <w:noProof/>
          <w:color w:val="000000"/>
        </w:rPr>
        <w:drawing>
          <wp:inline distT="0" distB="0" distL="0" distR="0" wp14:anchorId="283DE4E2" wp14:editId="69827622">
            <wp:extent cx="406400" cy="190500"/>
            <wp:effectExtent l="0" t="0" r="0" b="0"/>
            <wp:docPr id="39" name="Picture 39"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 xml:space="preserve">  Michael Mathiowetz  PhD.</w:t>
      </w:r>
    </w:p>
    <w:p w:rsidR="00A03E04" w:rsidRDefault="00A03E04" w:rsidP="00A03E04">
      <w:pPr>
        <w:rPr>
          <w:b/>
          <w:sz w:val="36"/>
          <w:szCs w:val="36"/>
        </w:rPr>
      </w:pPr>
      <w:r>
        <w:rPr>
          <w:sz w:val="36"/>
          <w:szCs w:val="36"/>
        </w:rPr>
        <w:t>12:30pm-1:30pm</w:t>
      </w:r>
    </w:p>
    <w:p w:rsidR="00A03E04" w:rsidRPr="00F65368" w:rsidRDefault="00A03E04" w:rsidP="00A03E04">
      <w:pPr>
        <w:pStyle w:val="NormalWeb"/>
      </w:pPr>
      <w:r>
        <w:rPr>
          <w:b/>
          <w:sz w:val="36"/>
          <w:szCs w:val="36"/>
        </w:rPr>
        <w:t xml:space="preserve">Speaker #2  </w:t>
      </w:r>
      <w:r>
        <w:rPr>
          <w:b/>
          <w:bCs/>
          <w:noProof/>
          <w:color w:val="000000"/>
        </w:rPr>
        <w:drawing>
          <wp:inline distT="0" distB="0" distL="0" distR="0" wp14:anchorId="4CFAF3DB" wp14:editId="5269FBEA">
            <wp:extent cx="406400" cy="190500"/>
            <wp:effectExtent l="0" t="0" r="0" b="0"/>
            <wp:docPr id="40" name="Picture 40"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Susan Boyle PhD.</w:t>
      </w:r>
    </w:p>
    <w:p w:rsidR="00A03E04" w:rsidRDefault="00A03E04" w:rsidP="00A03E04">
      <w:pPr>
        <w:rPr>
          <w:sz w:val="36"/>
          <w:szCs w:val="36"/>
        </w:rPr>
      </w:pPr>
      <w:r>
        <w:rPr>
          <w:sz w:val="36"/>
          <w:szCs w:val="36"/>
        </w:rPr>
        <w:t>1:30pm-2:30pm</w:t>
      </w:r>
    </w:p>
    <w:p w:rsidR="00A03E04" w:rsidRDefault="00A03E04" w:rsidP="00A03E04">
      <w:pPr>
        <w:rPr>
          <w:b/>
          <w:sz w:val="36"/>
          <w:szCs w:val="36"/>
        </w:rPr>
      </w:pPr>
      <w:r>
        <w:rPr>
          <w:b/>
          <w:sz w:val="36"/>
          <w:szCs w:val="36"/>
        </w:rPr>
        <w:t>Closing Remarks</w:t>
      </w:r>
    </w:p>
    <w:p w:rsidR="00A03E04" w:rsidRDefault="00A03E04" w:rsidP="00A03E04">
      <w:pPr>
        <w:rPr>
          <w:b/>
          <w:sz w:val="36"/>
          <w:szCs w:val="36"/>
        </w:rPr>
      </w:pPr>
    </w:p>
    <w:p w:rsidR="00A03E04" w:rsidRDefault="00380967" w:rsidP="00A03E04">
      <w:pPr>
        <w:rPr>
          <w:b/>
          <w:sz w:val="36"/>
          <w:szCs w:val="36"/>
        </w:rPr>
      </w:pPr>
      <w:r>
        <w:rPr>
          <w:noProof/>
        </w:rPr>
        <w:drawing>
          <wp:inline distT="0" distB="0" distL="0" distR="0" wp14:anchorId="7303D5BE" wp14:editId="752BCC10">
            <wp:extent cx="5943600" cy="1838325"/>
            <wp:effectExtent l="0" t="0" r="0" b="9525"/>
            <wp:docPr id="23" name="Picture 23"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A03E04" w:rsidRPr="00B70A35" w:rsidRDefault="00B70A35" w:rsidP="00A03E04">
      <w:pPr>
        <w:rPr>
          <w:b/>
          <w:sz w:val="48"/>
          <w:szCs w:val="48"/>
        </w:rPr>
      </w:pPr>
      <w:r w:rsidRPr="00B70A35">
        <w:rPr>
          <w:b/>
          <w:sz w:val="48"/>
          <w:szCs w:val="48"/>
        </w:rPr>
        <w:t>Friday May 6</w:t>
      </w:r>
    </w:p>
    <w:p w:rsidR="00A03E04" w:rsidRPr="00F65368" w:rsidRDefault="00A03E04" w:rsidP="00A03E04">
      <w:pPr>
        <w:tabs>
          <w:tab w:val="left" w:pos="5470"/>
        </w:tabs>
        <w:rPr>
          <w:b/>
          <w:sz w:val="36"/>
          <w:szCs w:val="36"/>
        </w:rPr>
      </w:pPr>
      <w:r>
        <w:rPr>
          <w:b/>
          <w:sz w:val="36"/>
          <w:szCs w:val="36"/>
        </w:rPr>
        <w:t xml:space="preserve">Opening Remarks and Comments  </w:t>
      </w:r>
      <w:r>
        <w:rPr>
          <w:sz w:val="36"/>
          <w:szCs w:val="36"/>
        </w:rPr>
        <w:t>12:00noon to 12:10pm</w:t>
      </w:r>
      <w:r>
        <w:rPr>
          <w:sz w:val="36"/>
          <w:szCs w:val="36"/>
        </w:rPr>
        <w:tab/>
      </w:r>
    </w:p>
    <w:p w:rsidR="00A03E04" w:rsidRDefault="00A03E04" w:rsidP="00A03E04">
      <w:pPr>
        <w:tabs>
          <w:tab w:val="left" w:pos="5470"/>
        </w:tabs>
        <w:rPr>
          <w:b/>
          <w:sz w:val="36"/>
          <w:szCs w:val="36"/>
        </w:rPr>
      </w:pPr>
      <w:r>
        <w:rPr>
          <w:b/>
          <w:sz w:val="36"/>
          <w:szCs w:val="36"/>
        </w:rPr>
        <w:t>Speaker #1</w:t>
      </w:r>
    </w:p>
    <w:p w:rsidR="00A03E04" w:rsidRPr="00F65368" w:rsidRDefault="00A03E04" w:rsidP="00A03E04">
      <w:pPr>
        <w:pStyle w:val="NormalWeb"/>
      </w:pPr>
      <w:r>
        <w:rPr>
          <w:sz w:val="36"/>
          <w:szCs w:val="36"/>
        </w:rPr>
        <w:t xml:space="preserve">12:10pm-1:10pm </w:t>
      </w:r>
      <w:r>
        <w:rPr>
          <w:b/>
          <w:bCs/>
          <w:noProof/>
          <w:color w:val="000000"/>
        </w:rPr>
        <w:drawing>
          <wp:inline distT="0" distB="0" distL="0" distR="0" wp14:anchorId="46F2144D" wp14:editId="5001B513">
            <wp:extent cx="406400" cy="190500"/>
            <wp:effectExtent l="0" t="0" r="0" b="0"/>
            <wp:docPr id="41" name="Picture 41"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Price Heiner</w:t>
      </w:r>
    </w:p>
    <w:p w:rsidR="00A03E04" w:rsidRDefault="00A03E04" w:rsidP="00A03E04">
      <w:pPr>
        <w:rPr>
          <w:b/>
          <w:sz w:val="36"/>
          <w:szCs w:val="36"/>
        </w:rPr>
      </w:pPr>
      <w:r>
        <w:rPr>
          <w:b/>
          <w:sz w:val="36"/>
          <w:szCs w:val="36"/>
        </w:rPr>
        <w:t>Speaker #2</w:t>
      </w:r>
    </w:p>
    <w:p w:rsidR="00A03E04" w:rsidRPr="00F65368" w:rsidRDefault="00A03E04" w:rsidP="00A03E04">
      <w:pPr>
        <w:pStyle w:val="NormalWeb"/>
      </w:pPr>
      <w:r>
        <w:rPr>
          <w:sz w:val="36"/>
          <w:szCs w:val="36"/>
        </w:rPr>
        <w:t xml:space="preserve">1:10pm-2:10pm </w:t>
      </w:r>
      <w:r>
        <w:rPr>
          <w:b/>
          <w:bCs/>
          <w:noProof/>
          <w:color w:val="000000"/>
        </w:rPr>
        <w:drawing>
          <wp:inline distT="0" distB="0" distL="0" distR="0" wp14:anchorId="6C8C7157" wp14:editId="62E515D5">
            <wp:extent cx="406400" cy="190500"/>
            <wp:effectExtent l="0" t="0" r="0" b="0"/>
            <wp:docPr id="42" name="Picture 42"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Dianne Archuleta</w:t>
      </w:r>
    </w:p>
    <w:p w:rsidR="00A03E04" w:rsidRDefault="00A03E04" w:rsidP="00A03E04">
      <w:pPr>
        <w:rPr>
          <w:b/>
          <w:sz w:val="36"/>
          <w:szCs w:val="36"/>
        </w:rPr>
      </w:pPr>
      <w:r>
        <w:rPr>
          <w:b/>
          <w:sz w:val="36"/>
          <w:szCs w:val="36"/>
        </w:rPr>
        <w:t>Speaker #3</w:t>
      </w:r>
    </w:p>
    <w:p w:rsidR="00A03E04" w:rsidRPr="00E5292D" w:rsidRDefault="00A03E04" w:rsidP="00E5292D">
      <w:pPr>
        <w:pStyle w:val="NormalWeb"/>
      </w:pPr>
      <w:r>
        <w:rPr>
          <w:sz w:val="36"/>
          <w:szCs w:val="36"/>
        </w:rPr>
        <w:t xml:space="preserve">2:30pm-3:30pm </w:t>
      </w:r>
      <w:r>
        <w:rPr>
          <w:b/>
          <w:bCs/>
          <w:noProof/>
          <w:color w:val="000000"/>
        </w:rPr>
        <w:drawing>
          <wp:inline distT="0" distB="0" distL="0" distR="0" wp14:anchorId="098376B5" wp14:editId="136DA791">
            <wp:extent cx="406400" cy="190500"/>
            <wp:effectExtent l="0" t="0" r="0" b="0"/>
            <wp:docPr id="43" name="Picture 43"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Dean Wilso</w:t>
      </w:r>
      <w:r w:rsidR="00E5292D">
        <w:rPr>
          <w:b/>
          <w:sz w:val="36"/>
          <w:szCs w:val="36"/>
        </w:rPr>
        <w:t>n</w:t>
      </w:r>
    </w:p>
    <w:p w:rsidR="00A03E04" w:rsidRDefault="00A03E04" w:rsidP="00A03E04">
      <w:pPr>
        <w:rPr>
          <w:b/>
          <w:sz w:val="36"/>
          <w:szCs w:val="36"/>
        </w:rPr>
      </w:pPr>
    </w:p>
    <w:p w:rsidR="00A03E04" w:rsidRDefault="00A03E04" w:rsidP="00A03E04">
      <w:pPr>
        <w:rPr>
          <w:b/>
          <w:sz w:val="36"/>
          <w:szCs w:val="36"/>
        </w:rPr>
      </w:pPr>
      <w:r>
        <w:rPr>
          <w:b/>
          <w:sz w:val="36"/>
          <w:szCs w:val="36"/>
        </w:rPr>
        <w:t>Speaker #4</w:t>
      </w:r>
    </w:p>
    <w:p w:rsidR="00A03E04" w:rsidRPr="00F65368" w:rsidRDefault="00A03E04" w:rsidP="00A03E04">
      <w:pPr>
        <w:pStyle w:val="NormalWeb"/>
      </w:pPr>
      <w:r>
        <w:rPr>
          <w:sz w:val="36"/>
          <w:szCs w:val="36"/>
        </w:rPr>
        <w:t xml:space="preserve">3:30pm-4:30pm </w:t>
      </w:r>
      <w:r>
        <w:rPr>
          <w:b/>
          <w:bCs/>
          <w:noProof/>
          <w:color w:val="000000"/>
        </w:rPr>
        <w:drawing>
          <wp:inline distT="0" distB="0" distL="0" distR="0" wp14:anchorId="70C226C9" wp14:editId="6356E74D">
            <wp:extent cx="406400" cy="190500"/>
            <wp:effectExtent l="0" t="0" r="0" b="0"/>
            <wp:docPr id="44" name="Picture 44"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Patricia Crown Phd.</w:t>
      </w:r>
    </w:p>
    <w:p w:rsidR="00A03E04" w:rsidRDefault="00A03E04" w:rsidP="00A03E04">
      <w:pPr>
        <w:rPr>
          <w:b/>
          <w:sz w:val="36"/>
          <w:szCs w:val="36"/>
        </w:rPr>
      </w:pPr>
      <w:r>
        <w:rPr>
          <w:b/>
          <w:sz w:val="36"/>
          <w:szCs w:val="36"/>
        </w:rPr>
        <w:t>Closing Remarks</w:t>
      </w:r>
    </w:p>
    <w:p w:rsidR="00B70A35" w:rsidRDefault="00B70A35" w:rsidP="00A03E04">
      <w:pPr>
        <w:rPr>
          <w:b/>
          <w:sz w:val="36"/>
          <w:szCs w:val="36"/>
        </w:rPr>
      </w:pPr>
    </w:p>
    <w:p w:rsidR="00B70A35" w:rsidRDefault="00380967" w:rsidP="00A03E04">
      <w:pPr>
        <w:rPr>
          <w:b/>
          <w:sz w:val="36"/>
          <w:szCs w:val="36"/>
        </w:rPr>
      </w:pPr>
      <w:r>
        <w:rPr>
          <w:noProof/>
        </w:rPr>
        <w:drawing>
          <wp:anchor distT="0" distB="0" distL="114300" distR="114300" simplePos="0" relativeHeight="251659264" behindDoc="0" locked="0" layoutInCell="1" allowOverlap="1" wp14:anchorId="1788651D" wp14:editId="669BD5A9">
            <wp:simplePos x="0" y="0"/>
            <wp:positionH relativeFrom="margin">
              <wp:posOffset>0</wp:posOffset>
            </wp:positionH>
            <wp:positionV relativeFrom="paragraph">
              <wp:posOffset>135255</wp:posOffset>
            </wp:positionV>
            <wp:extent cx="4876800" cy="3163570"/>
            <wp:effectExtent l="0" t="0" r="0" b="0"/>
            <wp:wrapSquare wrapText="bothSides"/>
            <wp:docPr id="48" name="Picture 48"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163570"/>
                    </a:xfrm>
                    <a:prstGeom prst="rect">
                      <a:avLst/>
                    </a:prstGeom>
                    <a:noFill/>
                    <a:ln>
                      <a:noFill/>
                    </a:ln>
                  </pic:spPr>
                </pic:pic>
              </a:graphicData>
            </a:graphic>
            <wp14:sizeRelH relativeFrom="margin">
              <wp14:pctWidth>0</wp14:pctWidth>
            </wp14:sizeRelH>
          </wp:anchor>
        </w:drawing>
      </w: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B70A35" w:rsidRDefault="00B70A35" w:rsidP="00A03E04">
      <w:pPr>
        <w:rPr>
          <w:b/>
          <w:sz w:val="36"/>
          <w:szCs w:val="36"/>
        </w:rPr>
      </w:pPr>
    </w:p>
    <w:p w:rsidR="00A03E04" w:rsidRDefault="00A03E04" w:rsidP="00A03E04">
      <w:pPr>
        <w:rPr>
          <w:b/>
          <w:sz w:val="36"/>
          <w:szCs w:val="36"/>
        </w:rPr>
      </w:pPr>
    </w:p>
    <w:p w:rsidR="00A03E04" w:rsidRPr="00B70A35" w:rsidRDefault="00B70A35" w:rsidP="00A03E04">
      <w:pPr>
        <w:rPr>
          <w:sz w:val="48"/>
          <w:szCs w:val="48"/>
        </w:rPr>
      </w:pPr>
      <w:r>
        <w:rPr>
          <w:b/>
          <w:sz w:val="48"/>
          <w:szCs w:val="48"/>
        </w:rPr>
        <w:t xml:space="preserve">Saturday </w:t>
      </w:r>
      <w:r w:rsidR="00A03E04" w:rsidRPr="00B70A35">
        <w:rPr>
          <w:b/>
          <w:sz w:val="48"/>
          <w:szCs w:val="48"/>
        </w:rPr>
        <w:t>MAY 7</w:t>
      </w:r>
    </w:p>
    <w:p w:rsidR="00A03E04" w:rsidRDefault="00A03E04" w:rsidP="00A03E04">
      <w:pPr>
        <w:rPr>
          <w:b/>
          <w:sz w:val="36"/>
          <w:szCs w:val="36"/>
        </w:rPr>
      </w:pPr>
      <w:r>
        <w:rPr>
          <w:b/>
          <w:sz w:val="36"/>
          <w:szCs w:val="36"/>
        </w:rPr>
        <w:t>Opening Remarks and Comments</w:t>
      </w:r>
    </w:p>
    <w:p w:rsidR="00A03E04" w:rsidRDefault="00A03E04" w:rsidP="00A03E04">
      <w:pPr>
        <w:rPr>
          <w:sz w:val="36"/>
          <w:szCs w:val="36"/>
        </w:rPr>
      </w:pPr>
      <w:r>
        <w:rPr>
          <w:sz w:val="36"/>
          <w:szCs w:val="36"/>
        </w:rPr>
        <w:t>12:00noon=12:10pm</w:t>
      </w:r>
    </w:p>
    <w:p w:rsidR="00A03E04" w:rsidRDefault="00A03E04" w:rsidP="00A03E04">
      <w:pPr>
        <w:rPr>
          <w:b/>
          <w:sz w:val="36"/>
          <w:szCs w:val="36"/>
        </w:rPr>
      </w:pPr>
      <w:r>
        <w:rPr>
          <w:b/>
          <w:sz w:val="36"/>
          <w:szCs w:val="36"/>
        </w:rPr>
        <w:t>Speaker #1</w:t>
      </w:r>
    </w:p>
    <w:p w:rsidR="00A03E04" w:rsidRPr="006C3223" w:rsidRDefault="00A03E04" w:rsidP="00A03E04">
      <w:pPr>
        <w:pStyle w:val="NormalWeb"/>
      </w:pPr>
      <w:r>
        <w:rPr>
          <w:sz w:val="36"/>
          <w:szCs w:val="36"/>
        </w:rPr>
        <w:t xml:space="preserve">12:10pm-1:10pm </w:t>
      </w:r>
      <w:r>
        <w:rPr>
          <w:b/>
          <w:bCs/>
          <w:noProof/>
          <w:color w:val="000000"/>
        </w:rPr>
        <w:drawing>
          <wp:inline distT="0" distB="0" distL="0" distR="0" wp14:anchorId="17F45F99" wp14:editId="15043645">
            <wp:extent cx="406400" cy="190500"/>
            <wp:effectExtent l="0" t="0" r="0" b="0"/>
            <wp:docPr id="45" name="Picture 45"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Severin Fowles Phd.</w:t>
      </w:r>
    </w:p>
    <w:p w:rsidR="00A03E04" w:rsidRPr="006C3223" w:rsidRDefault="00A03E04" w:rsidP="00A03E04">
      <w:pPr>
        <w:pStyle w:val="NormalWeb"/>
      </w:pPr>
      <w:r>
        <w:rPr>
          <w:b/>
          <w:sz w:val="36"/>
          <w:szCs w:val="36"/>
        </w:rPr>
        <w:t xml:space="preserve">Speaker #2  </w:t>
      </w:r>
      <w:r>
        <w:rPr>
          <w:b/>
          <w:bCs/>
          <w:noProof/>
          <w:color w:val="000000"/>
        </w:rPr>
        <w:drawing>
          <wp:inline distT="0" distB="0" distL="0" distR="0" wp14:anchorId="5DA2A5B2" wp14:editId="43BB7315">
            <wp:extent cx="406400" cy="190500"/>
            <wp:effectExtent l="0" t="0" r="0" b="0"/>
            <wp:docPr id="46" name="Picture 46"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Catrina Whitley  Phd.</w:t>
      </w:r>
    </w:p>
    <w:p w:rsidR="00A03E04" w:rsidRDefault="00A03E04" w:rsidP="00A03E04">
      <w:pPr>
        <w:rPr>
          <w:sz w:val="36"/>
          <w:szCs w:val="36"/>
        </w:rPr>
      </w:pPr>
      <w:r>
        <w:rPr>
          <w:sz w:val="36"/>
          <w:szCs w:val="36"/>
        </w:rPr>
        <w:t>1:10pm-2:10pm</w:t>
      </w:r>
    </w:p>
    <w:p w:rsidR="00A03E04" w:rsidRPr="006C3223" w:rsidRDefault="00A03E04" w:rsidP="00A03E04">
      <w:pPr>
        <w:pStyle w:val="NormalWeb"/>
      </w:pPr>
      <w:r>
        <w:rPr>
          <w:b/>
          <w:sz w:val="36"/>
          <w:szCs w:val="36"/>
        </w:rPr>
        <w:t xml:space="preserve">Speaker #3 </w:t>
      </w:r>
      <w:r>
        <w:rPr>
          <w:b/>
          <w:bCs/>
          <w:noProof/>
          <w:color w:val="000000"/>
        </w:rPr>
        <w:drawing>
          <wp:inline distT="0" distB="0" distL="0" distR="0" wp14:anchorId="093AC92B" wp14:editId="2F44369C">
            <wp:extent cx="406400" cy="190500"/>
            <wp:effectExtent l="0" t="0" r="0" b="0"/>
            <wp:docPr id="47" name="Picture 47"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 xml:space="preserve"> Stephen Lekson Phd.</w:t>
      </w:r>
    </w:p>
    <w:p w:rsidR="00A03E04" w:rsidRDefault="00A03E04" w:rsidP="00A03E04">
      <w:pPr>
        <w:rPr>
          <w:sz w:val="36"/>
          <w:szCs w:val="36"/>
        </w:rPr>
      </w:pPr>
      <w:r>
        <w:rPr>
          <w:sz w:val="36"/>
          <w:szCs w:val="36"/>
        </w:rPr>
        <w:t>2:30pm-3:30pm</w:t>
      </w:r>
    </w:p>
    <w:p w:rsidR="00A03E04" w:rsidRDefault="00A03E04" w:rsidP="00A03E04">
      <w:pPr>
        <w:rPr>
          <w:b/>
          <w:sz w:val="36"/>
          <w:szCs w:val="36"/>
        </w:rPr>
      </w:pPr>
      <w:r>
        <w:rPr>
          <w:b/>
          <w:sz w:val="36"/>
          <w:szCs w:val="36"/>
        </w:rPr>
        <w:t>END OF LECTURES</w:t>
      </w:r>
    </w:p>
    <w:p w:rsidR="00A03E04" w:rsidRDefault="00A03E04" w:rsidP="00A03E04">
      <w:pPr>
        <w:rPr>
          <w:b/>
          <w:sz w:val="36"/>
          <w:szCs w:val="36"/>
        </w:rPr>
      </w:pPr>
      <w:r>
        <w:rPr>
          <w:b/>
          <w:sz w:val="36"/>
          <w:szCs w:val="36"/>
        </w:rPr>
        <w:t>3:30pm-4:30pm</w:t>
      </w:r>
    </w:p>
    <w:p w:rsidR="00A03E04" w:rsidRDefault="00A03E04" w:rsidP="00A03E04">
      <w:pPr>
        <w:rPr>
          <w:sz w:val="36"/>
          <w:szCs w:val="36"/>
        </w:rPr>
      </w:pPr>
      <w:r>
        <w:rPr>
          <w:sz w:val="36"/>
          <w:szCs w:val="36"/>
        </w:rPr>
        <w:t>ANNOUNCEMENT OF AUCTION WINNERS</w:t>
      </w:r>
    </w:p>
    <w:p w:rsidR="00A03E04" w:rsidRDefault="00A03E04" w:rsidP="00A03E04">
      <w:pPr>
        <w:rPr>
          <w:sz w:val="36"/>
          <w:szCs w:val="36"/>
        </w:rPr>
      </w:pPr>
      <w:r>
        <w:rPr>
          <w:sz w:val="36"/>
          <w:szCs w:val="36"/>
        </w:rPr>
        <w:t>AWARDS CEREMONY BICE AWARDS AND SCHOLARSHIPS</w:t>
      </w:r>
    </w:p>
    <w:p w:rsidR="00A03E04" w:rsidRPr="006C3223" w:rsidRDefault="00A03E04" w:rsidP="00A03E04">
      <w:pPr>
        <w:rPr>
          <w:sz w:val="36"/>
          <w:szCs w:val="36"/>
        </w:rPr>
      </w:pPr>
      <w:r>
        <w:rPr>
          <w:sz w:val="36"/>
          <w:szCs w:val="36"/>
        </w:rPr>
        <w:t>CLOSING REMARKS AND VIDEO</w:t>
      </w:r>
    </w:p>
    <w:p w:rsidR="00A03E04" w:rsidRDefault="00A03E04" w:rsidP="00A03E04">
      <w:pPr>
        <w:rPr>
          <w:b/>
          <w:sz w:val="36"/>
          <w:szCs w:val="36"/>
        </w:rPr>
      </w:pPr>
      <w:r>
        <w:rPr>
          <w:b/>
          <w:sz w:val="36"/>
          <w:szCs w:val="36"/>
        </w:rPr>
        <w:t>FREE REGISTRATION T0 PARTICIPANTS</w:t>
      </w:r>
    </w:p>
    <w:p w:rsidR="00A03E04" w:rsidRDefault="00A03E04" w:rsidP="00A03E04">
      <w:pPr>
        <w:rPr>
          <w:b/>
          <w:sz w:val="36"/>
          <w:szCs w:val="36"/>
        </w:rPr>
      </w:pPr>
      <w:r>
        <w:rPr>
          <w:b/>
          <w:sz w:val="36"/>
          <w:szCs w:val="36"/>
        </w:rPr>
        <w:t>REGISTRATION</w:t>
      </w:r>
      <w:r>
        <w:rPr>
          <w:b/>
          <w:sz w:val="36"/>
          <w:szCs w:val="36"/>
        </w:rPr>
        <w:tab/>
        <w:t>$0.00</w:t>
      </w:r>
    </w:p>
    <w:p w:rsidR="00A03E04" w:rsidRDefault="00A03E04" w:rsidP="00A03E04">
      <w:pPr>
        <w:rPr>
          <w:b/>
          <w:sz w:val="36"/>
          <w:szCs w:val="36"/>
        </w:rPr>
      </w:pPr>
      <w:r>
        <w:rPr>
          <w:b/>
          <w:sz w:val="36"/>
          <w:szCs w:val="36"/>
        </w:rPr>
        <w:t>CONTRIBUTOR        $15.00   (Access to recordings)</w:t>
      </w:r>
    </w:p>
    <w:p w:rsidR="00A03E04" w:rsidRDefault="00A03E04" w:rsidP="00A03E04">
      <w:pPr>
        <w:rPr>
          <w:b/>
          <w:sz w:val="36"/>
          <w:szCs w:val="36"/>
        </w:rPr>
      </w:pPr>
      <w:r>
        <w:rPr>
          <w:b/>
          <w:sz w:val="36"/>
          <w:szCs w:val="36"/>
        </w:rPr>
        <w:t>PATRON                    $30.00  (Access to recordings)</w:t>
      </w:r>
    </w:p>
    <w:p w:rsidR="00A03E04" w:rsidRDefault="00A03E04" w:rsidP="00A03E04">
      <w:pPr>
        <w:rPr>
          <w:b/>
          <w:sz w:val="36"/>
          <w:szCs w:val="36"/>
        </w:rPr>
      </w:pPr>
      <w:r>
        <w:rPr>
          <w:b/>
          <w:sz w:val="36"/>
          <w:szCs w:val="36"/>
        </w:rPr>
        <w:t xml:space="preserve">DONATOR                 $ 50.00 or more </w:t>
      </w:r>
    </w:p>
    <w:p w:rsidR="00C27CE6" w:rsidRDefault="00A03E04" w:rsidP="00C27CE6">
      <w:pPr>
        <w:rPr>
          <w:b/>
          <w:sz w:val="36"/>
          <w:szCs w:val="36"/>
        </w:rPr>
      </w:pPr>
      <w:r>
        <w:rPr>
          <w:b/>
          <w:sz w:val="36"/>
          <w:szCs w:val="36"/>
        </w:rPr>
        <w:t xml:space="preserve"> (Access to recordings and free t-shirt)</w:t>
      </w:r>
    </w:p>
    <w:p w:rsidR="00380967" w:rsidRDefault="00380967" w:rsidP="00C27CE6">
      <w:pPr>
        <w:rPr>
          <w:b/>
          <w:sz w:val="36"/>
          <w:szCs w:val="36"/>
        </w:rPr>
      </w:pPr>
    </w:p>
    <w:p w:rsidR="00380967" w:rsidRDefault="00380967" w:rsidP="00C27CE6">
      <w:pPr>
        <w:rPr>
          <w:b/>
          <w:sz w:val="36"/>
          <w:szCs w:val="36"/>
        </w:rPr>
      </w:pPr>
    </w:p>
    <w:p w:rsidR="00380967" w:rsidRDefault="00380967" w:rsidP="00C27CE6">
      <w:pPr>
        <w:rPr>
          <w:b/>
          <w:sz w:val="36"/>
          <w:szCs w:val="36"/>
        </w:rPr>
      </w:pPr>
    </w:p>
    <w:p w:rsidR="00380967" w:rsidRDefault="00380967" w:rsidP="00C27CE6">
      <w:pPr>
        <w:rPr>
          <w:b/>
          <w:sz w:val="36"/>
          <w:szCs w:val="36"/>
        </w:rPr>
      </w:pPr>
    </w:p>
    <w:p w:rsidR="00380967" w:rsidRPr="00A03E04" w:rsidRDefault="00380967" w:rsidP="00C27CE6">
      <w:pPr>
        <w:rPr>
          <w:b/>
          <w:sz w:val="36"/>
          <w:szCs w:val="36"/>
        </w:rPr>
      </w:pPr>
    </w:p>
    <w:p w:rsidR="000667CE" w:rsidRPr="00E07EA6" w:rsidRDefault="00E309FF" w:rsidP="00E309FF">
      <w:pPr>
        <w:tabs>
          <w:tab w:val="left" w:pos="6240"/>
        </w:tabs>
        <w:spacing w:before="100" w:beforeAutospacing="1" w:after="100" w:afterAutospacing="1"/>
        <w:rPr>
          <w:b/>
          <w:sz w:val="36"/>
          <w:szCs w:val="36"/>
        </w:rPr>
      </w:pPr>
      <w:r>
        <w:rPr>
          <w:b/>
          <w:sz w:val="36"/>
          <w:szCs w:val="36"/>
        </w:rPr>
        <w:t>Travis Kern</w:t>
      </w:r>
    </w:p>
    <w:p w:rsidR="000667CE" w:rsidRDefault="000667CE" w:rsidP="000667CE">
      <w:pPr>
        <w:spacing w:before="100" w:beforeAutospacing="1" w:after="100" w:afterAutospacing="1"/>
        <w:rPr>
          <w:b/>
          <w:sz w:val="36"/>
          <w:szCs w:val="36"/>
        </w:rPr>
      </w:pPr>
      <w:r w:rsidRPr="00E07EA6">
        <w:rPr>
          <w:b/>
          <w:sz w:val="36"/>
          <w:szCs w:val="36"/>
        </w:rPr>
        <w:t>TAS Scholarship</w:t>
      </w:r>
      <w:r w:rsidR="00E07EA6">
        <w:rPr>
          <w:b/>
          <w:sz w:val="36"/>
          <w:szCs w:val="36"/>
        </w:rPr>
        <w:t xml:space="preserve"> Awardee</w:t>
      </w:r>
      <w:r w:rsidR="000E0C95">
        <w:rPr>
          <w:b/>
          <w:sz w:val="36"/>
          <w:szCs w:val="36"/>
        </w:rPr>
        <w:t xml:space="preserve">     Congratulations!!!</w:t>
      </w:r>
    </w:p>
    <w:p w:rsidR="00683DF0" w:rsidRPr="00E07EA6" w:rsidRDefault="00FD5A80" w:rsidP="000667CE">
      <w:pPr>
        <w:spacing w:before="100" w:beforeAutospacing="1" w:after="100" w:afterAutospacing="1"/>
        <w:rPr>
          <w:b/>
          <w:sz w:val="36"/>
          <w:szCs w:val="36"/>
        </w:rPr>
      </w:pPr>
      <w:r w:rsidRPr="00FD5A80">
        <w:rPr>
          <w:b/>
          <w:noProof/>
          <w:sz w:val="36"/>
          <w:szCs w:val="36"/>
        </w:rPr>
        <w:drawing>
          <wp:inline distT="0" distB="0" distL="0" distR="0">
            <wp:extent cx="7353107" cy="11242993"/>
            <wp:effectExtent l="0" t="0" r="635" b="0"/>
            <wp:docPr id="17" name="Picture 17" descr="C:\Users\paldritt\Desktop\thumbnail_Trav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thumbnail_Travi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5917" cy="11262579"/>
                    </a:xfrm>
                    <a:prstGeom prst="rect">
                      <a:avLst/>
                    </a:prstGeom>
                    <a:noFill/>
                    <a:ln>
                      <a:noFill/>
                    </a:ln>
                  </pic:spPr>
                </pic:pic>
              </a:graphicData>
            </a:graphic>
          </wp:inline>
        </w:drawing>
      </w:r>
    </w:p>
    <w:p w:rsidR="00EE24C4" w:rsidRPr="00EE24C4" w:rsidRDefault="00EE24C4" w:rsidP="00EE24C4">
      <w:pPr>
        <w:spacing w:before="100" w:beforeAutospacing="1" w:after="100" w:afterAutospacing="1"/>
      </w:pPr>
      <w:r w:rsidRPr="00EE24C4">
        <w:t xml:space="preserve">The purpose of this application is to demonstrate a little about where I have been, where I am now, and where I plan on going in respect to archaeology. My career with archaeology began when in field school working in the Valles Caldera Summer of 2016. I was working on my bachelor’s degree in history at Missouri State University and it was required that I needed to have a minor. I took an introductory class with Dr. Frederick Scott Worman under whom I learned a vast amount of the job requirements. </w:t>
      </w:r>
    </w:p>
    <w:p w:rsidR="00EE24C4" w:rsidRPr="00EE24C4" w:rsidRDefault="00EE24C4" w:rsidP="00EE24C4">
      <w:pPr>
        <w:spacing w:before="100" w:beforeAutospacing="1" w:after="100" w:afterAutospacing="1"/>
      </w:pPr>
      <w:r w:rsidRPr="00EE24C4">
        <w:t xml:space="preserve">My first archaeology gig was working at the Bessey Ranger District in the Nebraska National Forest, where I spent the summer working before completing a Graduate Certificate in Cultural Resource Management. The summer after completing the graduate certificate I was an emergency hire for the Carson National Forest, a place that I would work during the next three summers, learning the rich history of the land, not only culturally, but ecologically and geographically as well. I spent most winters working for various archaeology firms working in Missouri, Arkansas, Texas, New Mexico, and West Virginia. However, my heart has always been drawn to the Rocky Mountains and working with lithic technologies. </w:t>
      </w:r>
    </w:p>
    <w:p w:rsidR="00EE24C4" w:rsidRPr="00EE24C4" w:rsidRDefault="00EE24C4" w:rsidP="00EE24C4">
      <w:pPr>
        <w:spacing w:before="100" w:beforeAutospacing="1" w:after="100" w:afterAutospacing="1"/>
      </w:pPr>
      <w:r w:rsidRPr="00EE24C4">
        <w:t xml:space="preserve">Winter of 2021, I was accepted to University of Montana where I am working on my Masters. I am studying a Late Paleoindian Site located in Yellowstone National Park, hoping to help prove the Foothill-Mountain culture complex. The Foothill-Mountain culture was believed by George Frison to be an adapted culture to year-round life in the more alpine regions of the Rocky Mountains versus the Plains Cody Culture. The Foothill-Mountain culture has varied </w:t>
      </w:r>
    </w:p>
    <w:p w:rsidR="005A6A28" w:rsidRPr="005A6A28" w:rsidRDefault="00EE24C4" w:rsidP="005A6A28">
      <w:pPr>
        <w:pStyle w:val="NormalWeb"/>
      </w:pPr>
      <w:r w:rsidRPr="00EE24C4">
        <w:t>degrees and no set styles of lithic technology causing many variants to be named afte</w:t>
      </w:r>
      <w:r w:rsidR="005A6A28" w:rsidRPr="005A6A28">
        <w:t xml:space="preserve">degrees and no set styles of lithic technology causing many variants to be named after local place names. </w:t>
      </w:r>
    </w:p>
    <w:p w:rsidR="005A6A28" w:rsidRPr="005A6A28" w:rsidRDefault="005A6A28" w:rsidP="005A6A28">
      <w:pPr>
        <w:spacing w:before="100" w:beforeAutospacing="1" w:after="100" w:afterAutospacing="1"/>
      </w:pPr>
      <w:r w:rsidRPr="005A6A28">
        <w:t xml:space="preserve">By analyzing the projectile point located within Yellowstone and I hope by comparing them to other projectile points that date to similar time periods with similar ecological tendencies we can establish that Frison’s adapted culture did in fact survive year-round in the more high-altitudes, and hopefully can understand how by analyzing these similar sites. Admittedly this will be challenging without blood residue analysis as well as any faunal remains that can or have been found. </w:t>
      </w:r>
    </w:p>
    <w:p w:rsidR="005A6A28" w:rsidRPr="005A6A28" w:rsidRDefault="005A6A28" w:rsidP="005A6A28">
      <w:pPr>
        <w:spacing w:before="100" w:beforeAutospacing="1" w:after="100" w:afterAutospacing="1"/>
      </w:pPr>
      <w:r w:rsidRPr="005A6A28">
        <w:t xml:space="preserve">My goal is to finish school and I believe I will continue to work for the Forest Service, working my way up the ladder. New Mexico has a special place in my heart and I hope someday to make my way back to work in New Mexico, though in the meantime I intend to work throughout the Rocky Mountains. I hope this will also provide the opportunity to </w:t>
      </w:r>
      <w:r>
        <w:t xml:space="preserve"> work on Late Paleoindian sites as well.</w:t>
      </w:r>
    </w:p>
    <w:p w:rsidR="00EE24C4" w:rsidRPr="00EE24C4" w:rsidRDefault="00FD5A80" w:rsidP="00EE24C4">
      <w:pPr>
        <w:spacing w:before="100" w:beforeAutospacing="1" w:after="100" w:afterAutospacing="1"/>
      </w:pPr>
      <w:r w:rsidRPr="00FD5A80">
        <w:rPr>
          <w:noProof/>
        </w:rPr>
        <w:drawing>
          <wp:inline distT="0" distB="0" distL="0" distR="0">
            <wp:extent cx="5853430" cy="4114800"/>
            <wp:effectExtent l="0" t="0" r="0" b="0"/>
            <wp:docPr id="24" name="Picture 24" descr="C:\Users\paldritt\Desktop\thumbnail_Trav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thumbnail_Travi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3430" cy="4114800"/>
                    </a:xfrm>
                    <a:prstGeom prst="rect">
                      <a:avLst/>
                    </a:prstGeom>
                    <a:noFill/>
                    <a:ln>
                      <a:noFill/>
                    </a:ln>
                  </pic:spPr>
                </pic:pic>
              </a:graphicData>
            </a:graphic>
          </wp:inline>
        </w:drawing>
      </w:r>
      <w:bookmarkStart w:id="0" w:name="_GoBack"/>
      <w:bookmarkEnd w:id="0"/>
    </w:p>
    <w:p w:rsidR="000667CE" w:rsidRDefault="000667CE" w:rsidP="000667CE">
      <w:pPr>
        <w:spacing w:before="100" w:beforeAutospacing="1" w:after="100" w:afterAutospacing="1"/>
      </w:pPr>
    </w:p>
    <w:p w:rsidR="00CB31D4" w:rsidRPr="000667CE" w:rsidRDefault="00CB31D4" w:rsidP="00CB31D4">
      <w:pPr>
        <w:ind w:firstLine="720"/>
        <w:rPr>
          <w:b/>
          <w:sz w:val="32"/>
          <w:szCs w:val="32"/>
        </w:rPr>
      </w:pPr>
    </w:p>
    <w:p w:rsidR="00CB31D4" w:rsidRPr="000667CE" w:rsidRDefault="00CB31D4" w:rsidP="00CB31D4">
      <w:pPr>
        <w:rPr>
          <w:b/>
          <w:sz w:val="32"/>
          <w:szCs w:val="32"/>
        </w:rPr>
      </w:pPr>
    </w:p>
    <w:p w:rsidR="000667CE" w:rsidRPr="00A03E04" w:rsidRDefault="000667CE" w:rsidP="00A03E04">
      <w:pPr>
        <w:spacing w:before="100" w:beforeAutospacing="1" w:after="100" w:afterAutospacing="1"/>
        <w:rPr>
          <w:sz w:val="32"/>
          <w:szCs w:val="32"/>
        </w:rPr>
      </w:pPr>
    </w:p>
    <w:p w:rsidR="00C27CE6" w:rsidRDefault="00C27CE6" w:rsidP="00C27CE6">
      <w:pPr>
        <w:rPr>
          <w:b/>
          <w:sz w:val="40"/>
          <w:szCs w:val="40"/>
        </w:rPr>
      </w:pPr>
      <w:r>
        <w:rPr>
          <w:b/>
          <w:sz w:val="40"/>
          <w:szCs w:val="40"/>
        </w:rPr>
        <w:t>Bears Ears Trip Opportunity June 2-5, 2022</w:t>
      </w:r>
    </w:p>
    <w:p w:rsidR="00C27CE6" w:rsidRDefault="00C27CE6" w:rsidP="00C27CE6">
      <w:pPr>
        <w:rPr>
          <w:b/>
          <w:sz w:val="40"/>
          <w:szCs w:val="40"/>
        </w:rPr>
      </w:pPr>
    </w:p>
    <w:p w:rsidR="00C27CE6" w:rsidRDefault="00C27CE6" w:rsidP="00C27CE6">
      <w:pPr>
        <w:jc w:val="center"/>
        <w:rPr>
          <w:b/>
          <w:sz w:val="32"/>
          <w:szCs w:val="32"/>
        </w:rPr>
      </w:pPr>
      <w:r>
        <w:rPr>
          <w:b/>
          <w:sz w:val="32"/>
          <w:szCs w:val="32"/>
        </w:rPr>
        <w:t>2022 Taos Archaeological Society Bears Ears Trip</w:t>
      </w:r>
    </w:p>
    <w:p w:rsidR="00C27CE6" w:rsidRDefault="00C27CE6" w:rsidP="00C27CE6">
      <w:pPr>
        <w:jc w:val="center"/>
        <w:rPr>
          <w:b/>
        </w:rPr>
      </w:pPr>
      <w:r>
        <w:rPr>
          <w:b/>
        </w:rPr>
        <w:t>Andrew Gulliford, trip leader</w:t>
      </w:r>
    </w:p>
    <w:p w:rsidR="00C27CE6" w:rsidRDefault="00C27CE6" w:rsidP="00C27CE6">
      <w:pPr>
        <w:jc w:val="center"/>
        <w:rPr>
          <w:b/>
        </w:rPr>
      </w:pPr>
      <w:r>
        <w:rPr>
          <w:b/>
        </w:rPr>
        <w:t>June 2-5, 2022 Itinerary Subject to Change based on weather.</w:t>
      </w:r>
    </w:p>
    <w:p w:rsidR="00C27CE6" w:rsidRDefault="00C27CE6" w:rsidP="00C27CE6">
      <w:pPr>
        <w:jc w:val="center"/>
        <w:rPr>
          <w:b/>
        </w:rPr>
      </w:pPr>
      <w:r>
        <w:rPr>
          <w:b/>
        </w:rPr>
        <w:t>Mandatory VACCINATION, BOOSTER and MASKS REQUIRED FOR INDOOR ACTIVITIES.</w:t>
      </w:r>
    </w:p>
    <w:p w:rsidR="00C27CE6" w:rsidRDefault="00C27CE6" w:rsidP="00C27CE6"/>
    <w:p w:rsidR="00C27CE6" w:rsidRDefault="00C27CE6" w:rsidP="00C27CE6">
      <w:pPr>
        <w:ind w:left="2160" w:firstLine="720"/>
        <w:rPr>
          <w:b/>
        </w:rPr>
      </w:pPr>
      <w:r>
        <w:rPr>
          <w:b/>
        </w:rPr>
        <w:t>Canyon Country Discovery Center.</w:t>
      </w:r>
    </w:p>
    <w:p w:rsidR="00C27CE6" w:rsidRDefault="00C27CE6" w:rsidP="00C27CE6"/>
    <w:p w:rsidR="00C27CE6" w:rsidRDefault="00C27CE6" w:rsidP="00C27CE6">
      <w:pPr>
        <w:rPr>
          <w:u w:val="single"/>
        </w:rPr>
      </w:pPr>
      <w:r>
        <w:rPr>
          <w:u w:val="single"/>
        </w:rPr>
        <w:t>Date/Time</w:t>
      </w:r>
      <w:r>
        <w:rPr>
          <w:u w:val="single"/>
        </w:rPr>
        <w:tab/>
      </w:r>
      <w:r>
        <w:rPr>
          <w:u w:val="single"/>
        </w:rPr>
        <w:tab/>
      </w:r>
      <w:r>
        <w:rPr>
          <w:u w:val="single"/>
        </w:rPr>
        <w:tab/>
      </w:r>
      <w:r>
        <w:rPr>
          <w:u w:val="single"/>
        </w:rPr>
        <w:tab/>
        <w:t>Place_________________</w:t>
      </w:r>
    </w:p>
    <w:p w:rsidR="00C27CE6" w:rsidRDefault="00C27CE6" w:rsidP="00C27CE6"/>
    <w:p w:rsidR="00C27CE6" w:rsidRDefault="00C27CE6" w:rsidP="00C27CE6">
      <w:r>
        <w:rPr>
          <w:b/>
        </w:rPr>
        <w:t>Thursday  June 2</w:t>
      </w:r>
      <w:r>
        <w:t xml:space="preserve">      5 p.m.</w:t>
      </w:r>
      <w:r>
        <w:tab/>
      </w:r>
      <w:r>
        <w:tab/>
        <w:t>Meet in Monticello, Utah at the Canyon Country</w:t>
      </w:r>
    </w:p>
    <w:p w:rsidR="00C27CE6" w:rsidRDefault="00C27CE6" w:rsidP="00C27CE6">
      <w:pPr>
        <w:tabs>
          <w:tab w:val="left" w:pos="3700"/>
        </w:tabs>
        <w:ind w:left="3600" w:hanging="3600"/>
      </w:pPr>
      <w:r>
        <w:tab/>
        <w:t>Discovery Center</w:t>
      </w:r>
    </w:p>
    <w:p w:rsidR="00C27CE6" w:rsidRDefault="00C27CE6" w:rsidP="00C27CE6">
      <w:pPr>
        <w:ind w:left="3600" w:hanging="3600"/>
      </w:pPr>
      <w:r>
        <w:t xml:space="preserve">                                     6 p.m.</w:t>
      </w:r>
      <w:r>
        <w:tab/>
        <w:t>Group dinner out.</w:t>
      </w:r>
    </w:p>
    <w:p w:rsidR="00C27CE6" w:rsidRDefault="00C27CE6" w:rsidP="00C27CE6"/>
    <w:p w:rsidR="00C27CE6" w:rsidRDefault="00C27CE6" w:rsidP="00C27CE6">
      <w:r>
        <w:rPr>
          <w:b/>
        </w:rPr>
        <w:t>Friday June 3</w:t>
      </w:r>
      <w:r>
        <w:tab/>
        <w:t xml:space="preserve"> </w:t>
      </w:r>
      <w:r>
        <w:tab/>
        <w:t>9 a.m.</w:t>
      </w:r>
      <w:r>
        <w:tab/>
      </w:r>
      <w:r>
        <w:tab/>
        <w:t>Daily Briefing Safety and Ethics</w:t>
      </w:r>
      <w:r>
        <w:tab/>
      </w:r>
    </w:p>
    <w:p w:rsidR="00C27CE6" w:rsidRDefault="00C27CE6" w:rsidP="00C27CE6">
      <w:pPr>
        <w:ind w:left="2880" w:firstLine="720"/>
      </w:pPr>
      <w:r>
        <w:t>Edge of the Cedars State Park &amp;</w:t>
      </w:r>
    </w:p>
    <w:p w:rsidR="00C27CE6" w:rsidRDefault="00C27CE6" w:rsidP="00C27CE6">
      <w:r>
        <w:tab/>
      </w:r>
      <w:r>
        <w:tab/>
      </w:r>
      <w:r>
        <w:tab/>
      </w:r>
      <w:r>
        <w:tab/>
      </w:r>
      <w:r>
        <w:tab/>
        <w:t>Museum for tour and museum visit. Have a full</w:t>
      </w:r>
    </w:p>
    <w:p w:rsidR="00C27CE6" w:rsidRDefault="00C27CE6" w:rsidP="00C27CE6">
      <w:r>
        <w:tab/>
      </w:r>
      <w:r>
        <w:tab/>
      </w:r>
      <w:r>
        <w:tab/>
      </w:r>
      <w:r>
        <w:tab/>
      </w:r>
      <w:r>
        <w:tab/>
        <w:t>tank of gas.</w:t>
      </w:r>
    </w:p>
    <w:p w:rsidR="00C27CE6" w:rsidRDefault="00C27CE6" w:rsidP="00C27CE6"/>
    <w:p w:rsidR="00C27CE6" w:rsidRDefault="00C27CE6" w:rsidP="00C27CE6">
      <w:r>
        <w:tab/>
      </w:r>
      <w:r>
        <w:tab/>
      </w:r>
      <w:r>
        <w:tab/>
        <w:t>11:00</w:t>
      </w:r>
      <w:r>
        <w:tab/>
      </w:r>
      <w:r>
        <w:tab/>
        <w:t>Leave for Comb Wash Camp Site.</w:t>
      </w:r>
    </w:p>
    <w:p w:rsidR="00C27CE6" w:rsidRDefault="00C27CE6" w:rsidP="00C27CE6">
      <w:r>
        <w:tab/>
      </w:r>
      <w:r>
        <w:tab/>
      </w:r>
      <w:r>
        <w:tab/>
      </w:r>
      <w:r>
        <w:tab/>
      </w:r>
      <w:r>
        <w:tab/>
        <w:t>Set up camp. Have lunch.</w:t>
      </w:r>
    </w:p>
    <w:p w:rsidR="00C27CE6" w:rsidRDefault="00C27CE6" w:rsidP="00C27CE6"/>
    <w:p w:rsidR="00C27CE6" w:rsidRDefault="00C27CE6" w:rsidP="00C27CE6">
      <w:pPr>
        <w:ind w:left="3600" w:hanging="1440"/>
      </w:pPr>
      <w:r>
        <w:t>1 p.m.</w:t>
      </w:r>
      <w:r>
        <w:tab/>
        <w:t>Carpool to Mule Canyon Roadside Site along HWY 95.</w:t>
      </w:r>
    </w:p>
    <w:p w:rsidR="00C27CE6" w:rsidRDefault="00C27CE6" w:rsidP="00C27CE6"/>
    <w:p w:rsidR="00C27CE6" w:rsidRDefault="00C27CE6" w:rsidP="00C27CE6">
      <w:pPr>
        <w:ind w:left="1440" w:firstLine="720"/>
      </w:pPr>
      <w:r>
        <w:t>1:45 p.m.</w:t>
      </w:r>
      <w:r>
        <w:tab/>
        <w:t>Visit Canyon Towers Site on state land.</w:t>
      </w:r>
    </w:p>
    <w:p w:rsidR="00C27CE6" w:rsidRDefault="00C27CE6" w:rsidP="00C27CE6">
      <w:pPr>
        <w:ind w:left="1440" w:firstLine="720"/>
      </w:pPr>
    </w:p>
    <w:p w:rsidR="00C27CE6" w:rsidRDefault="00C27CE6" w:rsidP="00C27CE6">
      <w:pPr>
        <w:ind w:left="1440" w:firstLine="720"/>
      </w:pPr>
      <w:r>
        <w:t>4 p.m.</w:t>
      </w:r>
      <w:r>
        <w:tab/>
      </w:r>
      <w:r>
        <w:tab/>
        <w:t>Visit Salvation Knoll and learn Bluff and</w:t>
      </w:r>
    </w:p>
    <w:p w:rsidR="00C27CE6" w:rsidRDefault="00C27CE6" w:rsidP="00C27CE6">
      <w:pPr>
        <w:ind w:left="1440" w:firstLine="720"/>
      </w:pPr>
      <w:r>
        <w:tab/>
      </w:r>
      <w:r>
        <w:tab/>
        <w:t>Mormon history.</w:t>
      </w:r>
    </w:p>
    <w:p w:rsidR="00C27CE6" w:rsidRDefault="00C27CE6" w:rsidP="00C27CE6"/>
    <w:p w:rsidR="00C27CE6" w:rsidRDefault="00C27CE6" w:rsidP="00C27CE6">
      <w:r>
        <w:tab/>
      </w:r>
      <w:r>
        <w:tab/>
      </w:r>
      <w:r>
        <w:tab/>
        <w:t>5:00</w:t>
      </w:r>
      <w:r>
        <w:tab/>
      </w:r>
      <w:r>
        <w:tab/>
        <w:t>Return to camp. Happy hour.</w:t>
      </w:r>
    </w:p>
    <w:p w:rsidR="00C27CE6" w:rsidRDefault="00C27CE6" w:rsidP="00C27CE6"/>
    <w:p w:rsidR="00C27CE6" w:rsidRDefault="00C27CE6" w:rsidP="00C27CE6">
      <w:r>
        <w:tab/>
      </w:r>
      <w:r>
        <w:tab/>
      </w:r>
      <w:r>
        <w:tab/>
        <w:t>6:00</w:t>
      </w:r>
      <w:r>
        <w:tab/>
      </w:r>
      <w:r>
        <w:tab/>
        <w:t>Dinner at camp.</w:t>
      </w:r>
    </w:p>
    <w:p w:rsidR="00C27CE6" w:rsidRDefault="00C27CE6" w:rsidP="00C27CE6"/>
    <w:p w:rsidR="00C27CE6" w:rsidRDefault="00C27CE6" w:rsidP="00C27CE6">
      <w:pPr>
        <w:rPr>
          <w:sz w:val="36"/>
          <w:szCs w:val="36"/>
          <w:vertAlign w:val="superscript"/>
        </w:rPr>
      </w:pPr>
      <w:r>
        <w:rPr>
          <w:b/>
        </w:rPr>
        <w:t>Saturday June 4</w:t>
      </w:r>
      <w:r>
        <w:rPr>
          <w:vertAlign w:val="superscript"/>
        </w:rPr>
        <w:tab/>
      </w:r>
      <w:r>
        <w:rPr>
          <w:sz w:val="36"/>
          <w:szCs w:val="36"/>
          <w:vertAlign w:val="superscript"/>
        </w:rPr>
        <w:t>8 a.m.</w:t>
      </w:r>
      <w:r>
        <w:rPr>
          <w:sz w:val="36"/>
          <w:szCs w:val="36"/>
          <w:vertAlign w:val="superscript"/>
        </w:rPr>
        <w:tab/>
      </w:r>
      <w:r>
        <w:rPr>
          <w:sz w:val="36"/>
          <w:szCs w:val="36"/>
          <w:vertAlign w:val="superscript"/>
        </w:rPr>
        <w:tab/>
        <w:t xml:space="preserve">Breakfast and see Comb Wash Great House Kivas. </w:t>
      </w:r>
    </w:p>
    <w:p w:rsidR="00C27CE6" w:rsidRDefault="00C27CE6" w:rsidP="00C27CE6">
      <w:r>
        <w:tab/>
      </w:r>
      <w:r>
        <w:tab/>
      </w:r>
      <w:r>
        <w:tab/>
      </w:r>
      <w:r>
        <w:tab/>
      </w:r>
      <w:r>
        <w:tab/>
        <w:t>Daily Briefing Safety and Ethics</w:t>
      </w:r>
    </w:p>
    <w:p w:rsidR="00C27CE6" w:rsidRDefault="00C27CE6" w:rsidP="00C27CE6">
      <w:pPr>
        <w:ind w:left="3600"/>
        <w:rPr>
          <w:rStyle w:val="Emphasis"/>
          <w:i w:val="0"/>
          <w:color w:val="000000"/>
        </w:rPr>
      </w:pPr>
      <w:r>
        <w:rPr>
          <w:color w:val="000000"/>
        </w:rPr>
        <w:t xml:space="preserve">Carpool to </w:t>
      </w:r>
      <w:r>
        <w:rPr>
          <w:rStyle w:val="Emphasis"/>
          <w:color w:val="000000"/>
        </w:rPr>
        <w:t>upper Butler Wash. Hike into Ballroom Cave Ruin and Inscription House.</w:t>
      </w:r>
    </w:p>
    <w:p w:rsidR="00C27CE6" w:rsidRDefault="00C27CE6" w:rsidP="00C27CE6">
      <w:pPr>
        <w:ind w:left="3600"/>
        <w:rPr>
          <w:rStyle w:val="Emphasis"/>
          <w:i w:val="0"/>
          <w:color w:val="000000"/>
        </w:rPr>
      </w:pPr>
    </w:p>
    <w:p w:rsidR="00C27CE6" w:rsidRDefault="00C27CE6" w:rsidP="00C27CE6">
      <w:pPr>
        <w:rPr>
          <w:rStyle w:val="Emphasis"/>
          <w:i w:val="0"/>
          <w:color w:val="000000"/>
        </w:rPr>
      </w:pPr>
      <w:r>
        <w:rPr>
          <w:rStyle w:val="Emphasis"/>
          <w:color w:val="000000"/>
        </w:rPr>
        <w:tab/>
      </w:r>
      <w:r>
        <w:rPr>
          <w:rStyle w:val="Emphasis"/>
          <w:color w:val="000000"/>
        </w:rPr>
        <w:tab/>
      </w:r>
      <w:r>
        <w:rPr>
          <w:rStyle w:val="Emphasis"/>
          <w:color w:val="000000"/>
        </w:rPr>
        <w:tab/>
        <w:t>Noon</w:t>
      </w:r>
      <w:r>
        <w:rPr>
          <w:rStyle w:val="Emphasis"/>
          <w:color w:val="000000"/>
        </w:rPr>
        <w:tab/>
      </w:r>
      <w:r>
        <w:rPr>
          <w:rStyle w:val="Emphasis"/>
          <w:color w:val="000000"/>
        </w:rPr>
        <w:tab/>
        <w:t>Back to camp for lunch.</w:t>
      </w:r>
    </w:p>
    <w:p w:rsidR="00C27CE6" w:rsidRDefault="00C27CE6" w:rsidP="00C27CE6">
      <w:pPr>
        <w:rPr>
          <w:rStyle w:val="Emphasis"/>
          <w:i w:val="0"/>
          <w:color w:val="000000"/>
        </w:rPr>
      </w:pPr>
    </w:p>
    <w:p w:rsidR="00C27CE6" w:rsidRDefault="00C27CE6" w:rsidP="00C27CE6">
      <w:pPr>
        <w:rPr>
          <w:rStyle w:val="Emphasis"/>
          <w:i w:val="0"/>
          <w:color w:val="000000"/>
        </w:rPr>
      </w:pPr>
      <w:r>
        <w:rPr>
          <w:rStyle w:val="Emphasis"/>
          <w:color w:val="000000"/>
        </w:rPr>
        <w:tab/>
      </w:r>
      <w:r>
        <w:rPr>
          <w:rStyle w:val="Emphasis"/>
          <w:color w:val="000000"/>
        </w:rPr>
        <w:tab/>
      </w:r>
      <w:r>
        <w:rPr>
          <w:rStyle w:val="Emphasis"/>
          <w:color w:val="000000"/>
        </w:rPr>
        <w:tab/>
        <w:t xml:space="preserve">1 p.m. </w:t>
      </w:r>
      <w:r>
        <w:rPr>
          <w:rStyle w:val="Emphasis"/>
          <w:color w:val="000000"/>
        </w:rPr>
        <w:tab/>
      </w:r>
      <w:r>
        <w:rPr>
          <w:rStyle w:val="Emphasis"/>
          <w:color w:val="000000"/>
        </w:rPr>
        <w:tab/>
        <w:t>Carpool to Cottonwood Wash Great House.</w:t>
      </w:r>
    </w:p>
    <w:p w:rsidR="00C27CE6" w:rsidRDefault="00C27CE6" w:rsidP="00C27CE6">
      <w:pPr>
        <w:rPr>
          <w:rStyle w:val="Emphasis"/>
          <w:i w:val="0"/>
          <w:color w:val="000000"/>
        </w:rPr>
      </w:pPr>
    </w:p>
    <w:p w:rsidR="00C27CE6" w:rsidRDefault="00C27CE6" w:rsidP="00C27CE6">
      <w:pPr>
        <w:rPr>
          <w:rStyle w:val="Emphasis"/>
          <w:i w:val="0"/>
          <w:color w:val="000000"/>
        </w:rPr>
      </w:pPr>
      <w:r>
        <w:rPr>
          <w:rStyle w:val="Emphasis"/>
          <w:color w:val="000000"/>
        </w:rPr>
        <w:tab/>
      </w:r>
      <w:r>
        <w:rPr>
          <w:rStyle w:val="Emphasis"/>
          <w:color w:val="000000"/>
        </w:rPr>
        <w:tab/>
      </w:r>
      <w:r>
        <w:rPr>
          <w:rStyle w:val="Emphasis"/>
          <w:color w:val="000000"/>
        </w:rPr>
        <w:tab/>
        <w:t>2 p.m.</w:t>
      </w:r>
      <w:r>
        <w:rPr>
          <w:rStyle w:val="Emphasis"/>
          <w:color w:val="000000"/>
        </w:rPr>
        <w:tab/>
      </w:r>
      <w:r>
        <w:rPr>
          <w:rStyle w:val="Emphasis"/>
          <w:color w:val="000000"/>
        </w:rPr>
        <w:tab/>
        <w:t>Hike into Two-Story House.</w:t>
      </w:r>
    </w:p>
    <w:p w:rsidR="00C27CE6" w:rsidRDefault="00C27CE6" w:rsidP="00C27CE6">
      <w:pPr>
        <w:rPr>
          <w:rStyle w:val="Emphasis"/>
          <w:i w:val="0"/>
          <w:color w:val="000000"/>
        </w:rPr>
      </w:pPr>
    </w:p>
    <w:p w:rsidR="00C27CE6" w:rsidRDefault="00C27CE6" w:rsidP="00C27CE6">
      <w:pPr>
        <w:ind w:left="3600" w:hanging="1440"/>
        <w:rPr>
          <w:rStyle w:val="Emphasis"/>
          <w:i w:val="0"/>
          <w:color w:val="000000"/>
        </w:rPr>
      </w:pPr>
      <w:r>
        <w:rPr>
          <w:rStyle w:val="Emphasis"/>
          <w:color w:val="000000"/>
        </w:rPr>
        <w:t>4 p.m.</w:t>
      </w:r>
      <w:r>
        <w:rPr>
          <w:rStyle w:val="Emphasis"/>
          <w:color w:val="000000"/>
        </w:rPr>
        <w:tab/>
        <w:t>Hike to petroglyph panel at the end of Comb Ridge at the old highway 95 cut.</w:t>
      </w:r>
    </w:p>
    <w:p w:rsidR="00C27CE6" w:rsidRDefault="00C27CE6" w:rsidP="00C27CE6">
      <w:pPr>
        <w:rPr>
          <w:rStyle w:val="Emphasis"/>
          <w:i w:val="0"/>
          <w:color w:val="000000"/>
        </w:rPr>
      </w:pPr>
    </w:p>
    <w:p w:rsidR="00C27CE6" w:rsidRDefault="00C27CE6" w:rsidP="00C27CE6">
      <w:pPr>
        <w:rPr>
          <w:rStyle w:val="Emphasis"/>
          <w:i w:val="0"/>
          <w:color w:val="000000"/>
        </w:rPr>
      </w:pPr>
      <w:r>
        <w:rPr>
          <w:rStyle w:val="Emphasis"/>
          <w:color w:val="000000"/>
        </w:rPr>
        <w:tab/>
      </w:r>
      <w:r>
        <w:rPr>
          <w:rStyle w:val="Emphasis"/>
          <w:color w:val="000000"/>
        </w:rPr>
        <w:tab/>
      </w:r>
      <w:r>
        <w:rPr>
          <w:rStyle w:val="Emphasis"/>
          <w:color w:val="000000"/>
        </w:rPr>
        <w:tab/>
        <w:t>5:00</w:t>
      </w:r>
      <w:r>
        <w:rPr>
          <w:rStyle w:val="Emphasis"/>
          <w:color w:val="000000"/>
        </w:rPr>
        <w:tab/>
      </w:r>
      <w:r>
        <w:rPr>
          <w:rStyle w:val="Emphasis"/>
          <w:color w:val="000000"/>
        </w:rPr>
        <w:tab/>
        <w:t>Return to camp and Happy Hour.</w:t>
      </w:r>
    </w:p>
    <w:p w:rsidR="00C27CE6" w:rsidRDefault="00C27CE6" w:rsidP="00C27CE6">
      <w:pPr>
        <w:rPr>
          <w:rStyle w:val="Emphasis"/>
          <w:i w:val="0"/>
          <w:color w:val="000000"/>
        </w:rPr>
      </w:pPr>
    </w:p>
    <w:p w:rsidR="00C27CE6" w:rsidRDefault="00C27CE6" w:rsidP="00C27CE6">
      <w:r>
        <w:rPr>
          <w:rStyle w:val="Emphasis"/>
          <w:color w:val="000000"/>
        </w:rPr>
        <w:tab/>
      </w:r>
      <w:r>
        <w:rPr>
          <w:rStyle w:val="Emphasis"/>
          <w:color w:val="000000"/>
        </w:rPr>
        <w:tab/>
      </w:r>
      <w:r>
        <w:rPr>
          <w:rStyle w:val="Emphasis"/>
          <w:color w:val="000000"/>
        </w:rPr>
        <w:tab/>
        <w:t>6:00</w:t>
      </w:r>
      <w:r>
        <w:rPr>
          <w:rStyle w:val="Emphasis"/>
          <w:color w:val="000000"/>
        </w:rPr>
        <w:tab/>
      </w:r>
      <w:r>
        <w:rPr>
          <w:rStyle w:val="Emphasis"/>
          <w:color w:val="000000"/>
        </w:rPr>
        <w:tab/>
        <w:t>Dinner.</w:t>
      </w:r>
    </w:p>
    <w:p w:rsidR="00C27CE6" w:rsidRDefault="00C27CE6" w:rsidP="00C27CE6">
      <w:pPr>
        <w:rPr>
          <w:color w:val="000000"/>
        </w:rPr>
      </w:pPr>
      <w:r>
        <w:rPr>
          <w:color w:val="000000"/>
        </w:rPr>
        <w:t> </w:t>
      </w:r>
    </w:p>
    <w:p w:rsidR="00C27CE6" w:rsidRDefault="00C27CE6" w:rsidP="00C27CE6">
      <w:pPr>
        <w:ind w:left="2160" w:hanging="2160"/>
        <w:rPr>
          <w:rStyle w:val="Strong"/>
        </w:rPr>
      </w:pPr>
      <w:r>
        <w:rPr>
          <w:rStyle w:val="Strong"/>
          <w:color w:val="000000"/>
        </w:rPr>
        <w:t>Sunday June 5</w:t>
      </w:r>
      <w:r>
        <w:rPr>
          <w:rStyle w:val="Strong"/>
          <w:color w:val="000000"/>
        </w:rPr>
        <w:tab/>
      </w:r>
      <w:r>
        <w:rPr>
          <w:rStyle w:val="Strong"/>
          <w:b w:val="0"/>
          <w:color w:val="000000"/>
        </w:rPr>
        <w:t>9 a.m.</w:t>
      </w:r>
      <w:r>
        <w:rPr>
          <w:rStyle w:val="Strong"/>
          <w:b w:val="0"/>
          <w:color w:val="000000"/>
        </w:rPr>
        <w:tab/>
      </w:r>
      <w:r>
        <w:rPr>
          <w:rStyle w:val="Strong"/>
          <w:b w:val="0"/>
          <w:color w:val="000000"/>
        </w:rPr>
        <w:tab/>
        <w:t xml:space="preserve">Breakfast and break camp. </w:t>
      </w:r>
      <w:r>
        <w:rPr>
          <w:rStyle w:val="Strong"/>
          <w:color w:val="000000"/>
        </w:rPr>
        <w:t>Pack your lunch.</w:t>
      </w:r>
    </w:p>
    <w:p w:rsidR="00C27CE6" w:rsidRDefault="00C27CE6" w:rsidP="00C27CE6">
      <w:pPr>
        <w:ind w:left="2160" w:hanging="2160"/>
        <w:rPr>
          <w:rStyle w:val="Emphasis"/>
          <w:i w:val="0"/>
        </w:rPr>
      </w:pPr>
      <w:r>
        <w:rPr>
          <w:rStyle w:val="Emphasis"/>
          <w:color w:val="000000"/>
        </w:rPr>
        <w:tab/>
      </w:r>
      <w:r>
        <w:rPr>
          <w:rStyle w:val="Emphasis"/>
          <w:color w:val="000000"/>
        </w:rPr>
        <w:tab/>
      </w:r>
      <w:r>
        <w:rPr>
          <w:rStyle w:val="Emphasis"/>
          <w:color w:val="000000"/>
        </w:rPr>
        <w:tab/>
      </w:r>
      <w:r>
        <w:rPr>
          <w:rStyle w:val="Emphasis"/>
          <w:b/>
          <w:color w:val="000000"/>
        </w:rPr>
        <w:tab/>
      </w:r>
      <w:r>
        <w:rPr>
          <w:rStyle w:val="Emphasis"/>
          <w:b/>
          <w:color w:val="000000"/>
        </w:rPr>
        <w:tab/>
      </w:r>
      <w:r>
        <w:rPr>
          <w:rStyle w:val="Emphasis"/>
          <w:b/>
          <w:color w:val="000000"/>
        </w:rPr>
        <w:tab/>
      </w:r>
    </w:p>
    <w:p w:rsidR="00C27CE6" w:rsidRDefault="00C27CE6" w:rsidP="00C27CE6">
      <w:pPr>
        <w:ind w:left="2160" w:hanging="2160"/>
        <w:rPr>
          <w:rStyle w:val="Emphasis"/>
          <w:i w:val="0"/>
          <w:color w:val="000000"/>
        </w:rPr>
      </w:pPr>
      <w:r>
        <w:rPr>
          <w:b/>
          <w:color w:val="000000"/>
        </w:rPr>
        <w:tab/>
      </w:r>
      <w:r>
        <w:rPr>
          <w:rStyle w:val="Emphasis"/>
          <w:b/>
          <w:color w:val="000000"/>
        </w:rPr>
        <w:tab/>
      </w:r>
      <w:r>
        <w:rPr>
          <w:rStyle w:val="Emphasis"/>
          <w:b/>
          <w:color w:val="000000"/>
        </w:rPr>
        <w:tab/>
      </w:r>
      <w:r>
        <w:rPr>
          <w:rStyle w:val="Emphasis"/>
          <w:color w:val="000000"/>
        </w:rPr>
        <w:t>Daily Briefing Safety and Ethics</w:t>
      </w:r>
    </w:p>
    <w:p w:rsidR="00C27CE6" w:rsidRDefault="00C27CE6" w:rsidP="00C27CE6">
      <w:pPr>
        <w:ind w:left="3600"/>
        <w:rPr>
          <w:rStyle w:val="Emphasis"/>
          <w:i w:val="0"/>
          <w:color w:val="000000"/>
        </w:rPr>
      </w:pPr>
      <w:r>
        <w:rPr>
          <w:rStyle w:val="Emphasis"/>
          <w:color w:val="000000"/>
        </w:rPr>
        <w:t>Carpool to Arch Canyon and take rim hike out to look at ruins in Arch Canyon.</w:t>
      </w:r>
    </w:p>
    <w:p w:rsidR="00C27CE6" w:rsidRDefault="00C27CE6" w:rsidP="00C27CE6">
      <w:pPr>
        <w:ind w:left="3600"/>
      </w:pPr>
      <w:r>
        <w:rPr>
          <w:rStyle w:val="Emphasis"/>
          <w:color w:val="000000"/>
        </w:rPr>
        <w:t>Walk to the edge of the Moqui Dugway and hear a story about it and what’s below in Valley of the Gods.</w:t>
      </w:r>
      <w:r>
        <w:rPr>
          <w:rStyle w:val="Emphasis"/>
        </w:rPr>
        <w:t xml:space="preserve"> </w:t>
      </w:r>
      <w:r>
        <w:rPr>
          <w:color w:val="000000"/>
        </w:rPr>
        <w:t xml:space="preserve">Return to Bluff via </w:t>
      </w:r>
      <w:r>
        <w:rPr>
          <w:rStyle w:val="Emphasis"/>
          <w:color w:val="000000"/>
        </w:rPr>
        <w:t>Moqui Dugway</w:t>
      </w:r>
      <w:r>
        <w:rPr>
          <w:color w:val="000000"/>
        </w:rPr>
        <w:t>.</w:t>
      </w:r>
    </w:p>
    <w:p w:rsidR="00C27CE6" w:rsidRDefault="00C27CE6" w:rsidP="00C27CE6">
      <w:pPr>
        <w:ind w:left="3600"/>
        <w:rPr>
          <w:iCs/>
        </w:rPr>
      </w:pPr>
      <w:r>
        <w:rPr>
          <w:color w:val="000000"/>
        </w:rPr>
        <w:t xml:space="preserve">See rock art at Upper Sand Island Campground. </w:t>
      </w:r>
    </w:p>
    <w:p w:rsidR="00C27CE6" w:rsidRDefault="00C27CE6" w:rsidP="00C27CE6"/>
    <w:p w:rsidR="00C27CE6" w:rsidRDefault="00C27CE6" w:rsidP="00C27CE6">
      <w:r>
        <w:rPr>
          <w:b/>
        </w:rPr>
        <w:t>Sunday 5:00</w:t>
      </w:r>
      <w:r>
        <w:rPr>
          <w:b/>
        </w:rPr>
        <w:tab/>
      </w:r>
      <w:r>
        <w:tab/>
      </w:r>
      <w:r>
        <w:tab/>
      </w:r>
      <w:r>
        <w:tab/>
        <w:t>Wine, beer, and cheese reception at Andy’s house in</w:t>
      </w:r>
    </w:p>
    <w:p w:rsidR="00C27CE6" w:rsidRDefault="00C27CE6" w:rsidP="00C27CE6">
      <w:r>
        <w:tab/>
      </w:r>
      <w:r>
        <w:tab/>
      </w:r>
      <w:r>
        <w:tab/>
      </w:r>
      <w:r>
        <w:tab/>
      </w:r>
      <w:r>
        <w:tab/>
        <w:t>Bluff for folks staying the night in Bluff.</w:t>
      </w:r>
    </w:p>
    <w:p w:rsidR="00C27CE6" w:rsidRDefault="00C27CE6" w:rsidP="00C27CE6">
      <w:pPr>
        <w:ind w:left="3600"/>
      </w:pPr>
    </w:p>
    <w:p w:rsidR="00C27CE6" w:rsidRDefault="00C27CE6" w:rsidP="00C27CE6">
      <w:pPr>
        <w:ind w:left="3600"/>
      </w:pPr>
    </w:p>
    <w:p w:rsidR="00C27CE6" w:rsidRDefault="004152B1" w:rsidP="00C27CE6">
      <w:pPr>
        <w:rPr>
          <w:b/>
        </w:rPr>
      </w:pPr>
      <w:r>
        <w:rPr>
          <w:b/>
        </w:rPr>
        <w:t xml:space="preserve">                                  </w:t>
      </w:r>
      <w:r w:rsidR="00C27CE6">
        <w:rPr>
          <w:b/>
        </w:rPr>
        <w:t>This trip is considered to be MODERATE HIKING</w:t>
      </w:r>
    </w:p>
    <w:p w:rsidR="00C27CE6" w:rsidRDefault="00C27CE6" w:rsidP="00C27CE6">
      <w:pPr>
        <w:jc w:val="center"/>
      </w:pPr>
    </w:p>
    <w:p w:rsidR="00C27CE6" w:rsidRDefault="00C27CE6" w:rsidP="00C27CE6">
      <w:pPr>
        <w:jc w:val="center"/>
        <w:rPr>
          <w:b/>
          <w:sz w:val="28"/>
          <w:szCs w:val="28"/>
        </w:rPr>
      </w:pPr>
      <w:r>
        <w:rPr>
          <w:b/>
          <w:sz w:val="28"/>
          <w:szCs w:val="28"/>
        </w:rPr>
        <w:t>Trip cost $480.00 per person (10 person MAXIMUM)</w:t>
      </w:r>
    </w:p>
    <w:p w:rsidR="00C27CE6" w:rsidRDefault="00C27CE6" w:rsidP="00C27CE6">
      <w:pPr>
        <w:jc w:val="center"/>
        <w:rPr>
          <w:b/>
          <w:sz w:val="28"/>
          <w:szCs w:val="28"/>
        </w:rPr>
      </w:pPr>
    </w:p>
    <w:p w:rsidR="00C27CE6" w:rsidRDefault="00C27CE6" w:rsidP="00C27CE6">
      <w:pPr>
        <w:jc w:val="center"/>
        <w:rPr>
          <w:b/>
          <w:sz w:val="28"/>
          <w:szCs w:val="28"/>
        </w:rPr>
      </w:pPr>
      <w:r>
        <w:rPr>
          <w:b/>
          <w:sz w:val="28"/>
          <w:szCs w:val="28"/>
        </w:rPr>
        <w:t>Trip cost includes one night hotel (double), 8 meals, camp cook, guiding and entrance fees, permits, reserved camping areas, and extra water.</w:t>
      </w:r>
    </w:p>
    <w:p w:rsidR="00C27CE6" w:rsidRDefault="00C27CE6" w:rsidP="00C27CE6">
      <w:pPr>
        <w:jc w:val="center"/>
        <w:rPr>
          <w:b/>
          <w:sz w:val="28"/>
          <w:szCs w:val="28"/>
        </w:rPr>
      </w:pPr>
    </w:p>
    <w:p w:rsidR="00C27CE6" w:rsidRDefault="00C27CE6" w:rsidP="00C27CE6">
      <w:pPr>
        <w:jc w:val="center"/>
        <w:rPr>
          <w:b/>
          <w:sz w:val="28"/>
          <w:szCs w:val="28"/>
        </w:rPr>
      </w:pPr>
      <w:r>
        <w:rPr>
          <w:b/>
          <w:sz w:val="28"/>
          <w:szCs w:val="28"/>
        </w:rPr>
        <w:t>NOT INCLUDED</w:t>
      </w:r>
    </w:p>
    <w:p w:rsidR="00C27CE6" w:rsidRDefault="00C27CE6" w:rsidP="00C27CE6">
      <w:pPr>
        <w:jc w:val="center"/>
        <w:rPr>
          <w:b/>
          <w:sz w:val="28"/>
          <w:szCs w:val="28"/>
        </w:rPr>
      </w:pPr>
      <w:r>
        <w:rPr>
          <w:b/>
          <w:sz w:val="28"/>
          <w:szCs w:val="28"/>
        </w:rPr>
        <w:t>Transportation to Utah, camping gear, backpack, water bottles, sunglasses, sunscreen, rain gear, good hiking boots, personal first aid, extra food and snacks, last night hotel in Bluff.</w:t>
      </w:r>
    </w:p>
    <w:p w:rsidR="00C27CE6" w:rsidRDefault="00C27CE6" w:rsidP="00C27CE6">
      <w:pPr>
        <w:jc w:val="center"/>
        <w:rPr>
          <w:b/>
          <w:sz w:val="28"/>
          <w:szCs w:val="28"/>
        </w:rPr>
      </w:pPr>
    </w:p>
    <w:p w:rsidR="00C27CE6" w:rsidRDefault="00C27CE6" w:rsidP="00C27CE6">
      <w:pPr>
        <w:jc w:val="center"/>
        <w:rPr>
          <w:b/>
          <w:sz w:val="28"/>
          <w:szCs w:val="28"/>
        </w:rPr>
      </w:pPr>
      <w:r>
        <w:rPr>
          <w:b/>
          <w:sz w:val="28"/>
          <w:szCs w:val="28"/>
        </w:rPr>
        <w:t>You MUST be an active current Member of the Taos Archaeological Society to participate.</w:t>
      </w:r>
    </w:p>
    <w:p w:rsidR="00C27CE6" w:rsidRDefault="00C27CE6" w:rsidP="00C27CE6">
      <w:pPr>
        <w:jc w:val="center"/>
        <w:rPr>
          <w:b/>
          <w:sz w:val="28"/>
          <w:szCs w:val="28"/>
        </w:rPr>
      </w:pPr>
      <w:r>
        <w:rPr>
          <w:b/>
          <w:sz w:val="28"/>
          <w:szCs w:val="28"/>
        </w:rPr>
        <w:t xml:space="preserve">Trip waivers will be signed for the Outfitters and the </w:t>
      </w:r>
    </w:p>
    <w:p w:rsidR="00C27CE6" w:rsidRDefault="00C27CE6" w:rsidP="00C27CE6">
      <w:pPr>
        <w:jc w:val="center"/>
        <w:rPr>
          <w:b/>
          <w:sz w:val="28"/>
          <w:szCs w:val="28"/>
        </w:rPr>
      </w:pPr>
      <w:r>
        <w:rPr>
          <w:b/>
          <w:sz w:val="28"/>
          <w:szCs w:val="28"/>
        </w:rPr>
        <w:t xml:space="preserve">Taos Archaeological Society. </w:t>
      </w:r>
    </w:p>
    <w:p w:rsidR="00C27CE6" w:rsidRDefault="00C27CE6" w:rsidP="00C27CE6">
      <w:pPr>
        <w:jc w:val="center"/>
        <w:rPr>
          <w:b/>
          <w:sz w:val="28"/>
          <w:szCs w:val="28"/>
        </w:rPr>
      </w:pPr>
      <w:r>
        <w:rPr>
          <w:b/>
          <w:sz w:val="28"/>
          <w:szCs w:val="28"/>
        </w:rPr>
        <w:t xml:space="preserve">Contact </w:t>
      </w:r>
      <w:hyperlink r:id="rId13" w:history="1">
        <w:r w:rsidRPr="00A90A82">
          <w:rPr>
            <w:rStyle w:val="Hyperlink"/>
            <w:b/>
            <w:sz w:val="28"/>
            <w:szCs w:val="28"/>
          </w:rPr>
          <w:t>taoscuba@hotmail.com</w:t>
        </w:r>
      </w:hyperlink>
      <w:r>
        <w:rPr>
          <w:b/>
          <w:sz w:val="28"/>
          <w:szCs w:val="28"/>
        </w:rPr>
        <w:t xml:space="preserve"> for questions</w:t>
      </w:r>
    </w:p>
    <w:p w:rsidR="00C27CE6" w:rsidRDefault="00C27CE6" w:rsidP="00C27CE6">
      <w:pPr>
        <w:jc w:val="center"/>
        <w:rPr>
          <w:b/>
          <w:sz w:val="28"/>
          <w:szCs w:val="28"/>
        </w:rPr>
      </w:pPr>
      <w:r>
        <w:rPr>
          <w:b/>
          <w:sz w:val="28"/>
          <w:szCs w:val="28"/>
        </w:rPr>
        <w:t xml:space="preserve">Trip confirmation based on first come first served receipt of 200.00 per person deposits </w:t>
      </w:r>
      <w:r w:rsidR="004152B1">
        <w:rPr>
          <w:b/>
          <w:sz w:val="28"/>
          <w:szCs w:val="28"/>
        </w:rPr>
        <w:t>and Proof of Vaccinations and Boosters (taoscuba@hotmail.com)</w:t>
      </w:r>
    </w:p>
    <w:p w:rsidR="00C27CE6" w:rsidRDefault="00C27CE6" w:rsidP="00C27CE6">
      <w:pPr>
        <w:jc w:val="center"/>
        <w:rPr>
          <w:b/>
          <w:sz w:val="28"/>
          <w:szCs w:val="28"/>
        </w:rPr>
      </w:pPr>
      <w:r>
        <w:rPr>
          <w:b/>
          <w:sz w:val="28"/>
          <w:szCs w:val="28"/>
        </w:rPr>
        <w:t>TAS  PO Box 659 Arroyo Hondo, NM  87513</w:t>
      </w:r>
    </w:p>
    <w:p w:rsidR="00C27CE6" w:rsidRDefault="00C27CE6" w:rsidP="00C27CE6">
      <w:pPr>
        <w:rPr>
          <w:b/>
          <w:sz w:val="40"/>
          <w:szCs w:val="40"/>
        </w:rPr>
      </w:pPr>
    </w:p>
    <w:p w:rsidR="00C27CE6" w:rsidRDefault="00C27CE6" w:rsidP="00C27CE6">
      <w:pPr>
        <w:rPr>
          <w:b/>
          <w:sz w:val="40"/>
          <w:szCs w:val="40"/>
        </w:rPr>
      </w:pPr>
    </w:p>
    <w:p w:rsidR="00C27CE6" w:rsidRDefault="00C27CE6" w:rsidP="00C27CE6">
      <w:pPr>
        <w:rPr>
          <w:b/>
          <w:sz w:val="40"/>
          <w:szCs w:val="40"/>
        </w:rPr>
      </w:pPr>
      <w:r>
        <w:rPr>
          <w:noProof/>
        </w:rPr>
        <w:drawing>
          <wp:inline distT="0" distB="0" distL="0" distR="0" wp14:anchorId="43C667DC" wp14:editId="2D8B2E27">
            <wp:extent cx="5022850" cy="3149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0" cy="3149600"/>
                    </a:xfrm>
                    <a:prstGeom prst="rect">
                      <a:avLst/>
                    </a:prstGeom>
                    <a:noFill/>
                    <a:ln>
                      <a:noFill/>
                    </a:ln>
                  </pic:spPr>
                </pic:pic>
              </a:graphicData>
            </a:graphic>
          </wp:inline>
        </w:drawing>
      </w:r>
    </w:p>
    <w:p w:rsidR="00C27CE6" w:rsidRDefault="00C27CE6" w:rsidP="00C27CE6">
      <w:pPr>
        <w:rPr>
          <w:b/>
          <w:sz w:val="40"/>
          <w:szCs w:val="40"/>
        </w:rPr>
      </w:pPr>
    </w:p>
    <w:p w:rsidR="00C27CE6" w:rsidRDefault="00C27CE6" w:rsidP="00C27CE6">
      <w:pPr>
        <w:rPr>
          <w:b/>
          <w:sz w:val="40"/>
          <w:szCs w:val="40"/>
        </w:rPr>
      </w:pPr>
      <w:r>
        <w:rPr>
          <w:noProof/>
        </w:rPr>
        <w:drawing>
          <wp:inline distT="0" distB="0" distL="0" distR="0" wp14:anchorId="4F764FBB" wp14:editId="08DD904E">
            <wp:extent cx="6305550" cy="3651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5550" cy="3651250"/>
                    </a:xfrm>
                    <a:prstGeom prst="rect">
                      <a:avLst/>
                    </a:prstGeom>
                    <a:noFill/>
                    <a:ln>
                      <a:noFill/>
                    </a:ln>
                  </pic:spPr>
                </pic:pic>
              </a:graphicData>
            </a:graphic>
          </wp:inline>
        </w:drawing>
      </w:r>
    </w:p>
    <w:p w:rsidR="00C27CE6" w:rsidRPr="006B397C" w:rsidRDefault="00C27CE6" w:rsidP="00C27CE6">
      <w:pPr>
        <w:rPr>
          <w:sz w:val="40"/>
          <w:szCs w:val="40"/>
        </w:rPr>
      </w:pPr>
      <w:r w:rsidRPr="006B397C">
        <w:rPr>
          <w:noProof/>
          <w:sz w:val="40"/>
          <w:szCs w:val="40"/>
        </w:rPr>
        <w:drawing>
          <wp:inline distT="0" distB="0" distL="0" distR="0" wp14:anchorId="36F5ABDF" wp14:editId="09CF51F2">
            <wp:extent cx="5943600" cy="8915400"/>
            <wp:effectExtent l="0" t="0" r="0" b="0"/>
            <wp:docPr id="1" name="Picture 1" descr="C:\Users\paldritt\Desktop\Bearsinfo\Bears2\IMG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Bearsinfo\Bears2\IMG_15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rsidR="00C27CE6" w:rsidRDefault="00C27CE6" w:rsidP="00C27CE6">
      <w:pPr>
        <w:rPr>
          <w:b/>
          <w:sz w:val="40"/>
          <w:szCs w:val="40"/>
        </w:rPr>
      </w:pPr>
      <w:r>
        <w:rPr>
          <w:noProof/>
        </w:rPr>
        <w:drawing>
          <wp:inline distT="0" distB="0" distL="0" distR="0" wp14:anchorId="718772C6" wp14:editId="744B092B">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27CE6" w:rsidRPr="004A2289" w:rsidRDefault="00C27CE6" w:rsidP="004A2289">
      <w:pPr>
        <w:rPr>
          <w:b/>
          <w:sz w:val="40"/>
          <w:szCs w:val="40"/>
        </w:rPr>
      </w:pPr>
      <w:r>
        <w:rPr>
          <w:noProof/>
        </w:rPr>
        <w:drawing>
          <wp:inline distT="0" distB="0" distL="0" distR="0" wp14:anchorId="7DAB9E8B" wp14:editId="3BEE384D">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27CE6" w:rsidRDefault="00C27CE6" w:rsidP="00C27CE6">
      <w:pPr>
        <w:rPr>
          <w:b/>
          <w:sz w:val="36"/>
          <w:szCs w:val="36"/>
        </w:rPr>
      </w:pPr>
    </w:p>
    <w:p w:rsidR="00C27CE6" w:rsidRPr="004C5CAB" w:rsidRDefault="00C27CE6" w:rsidP="00C27CE6">
      <w:pPr>
        <w:rPr>
          <w:b/>
          <w:sz w:val="36"/>
          <w:szCs w:val="36"/>
        </w:rPr>
      </w:pPr>
      <w:r>
        <w:rPr>
          <w:noProof/>
        </w:rPr>
        <w:drawing>
          <wp:inline distT="0" distB="0" distL="0" distR="0" wp14:anchorId="3CF2BAEA" wp14:editId="46F96DC9">
            <wp:extent cx="3860800" cy="1549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0800" cy="1549400"/>
                    </a:xfrm>
                    <a:prstGeom prst="rect">
                      <a:avLst/>
                    </a:prstGeom>
                    <a:noFill/>
                    <a:ln>
                      <a:noFill/>
                    </a:ln>
                  </pic:spPr>
                </pic:pic>
              </a:graphicData>
            </a:graphic>
          </wp:inline>
        </w:drawing>
      </w:r>
    </w:p>
    <w:p w:rsidR="00C27CE6" w:rsidRPr="00F41912" w:rsidRDefault="00C27CE6" w:rsidP="00C27CE6">
      <w:pPr>
        <w:pStyle w:val="NormalWeb"/>
        <w:rPr>
          <w:sz w:val="28"/>
          <w:szCs w:val="28"/>
        </w:rPr>
      </w:pPr>
      <w:r w:rsidRPr="00F41912">
        <w:rPr>
          <w:sz w:val="28"/>
          <w:szCs w:val="28"/>
        </w:rPr>
        <w:t xml:space="preserve">On September 25 and 26 TAS volunteers, in partnership with Natalie Sanford from the Bureau of Land Management Taos Field Office, began preliminary survey and artifact documentation of the Newman Dome archaeological site. This is planned as a collaborative multi-year project between TAS and the BLM and is expected to continue next September. The TAS volunteers included Cassandra Keyes (Newman Dome Subcommittee Chairperson), Tim Viereck, Joel Clark, and Bob and Sara Blair. Natalie Sanford was Field Supervisor. </w:t>
      </w:r>
    </w:p>
    <w:p w:rsidR="00C27CE6" w:rsidRPr="00F41912" w:rsidRDefault="00C27CE6" w:rsidP="00C27CE6">
      <w:pPr>
        <w:pStyle w:val="NormalWeb"/>
        <w:rPr>
          <w:sz w:val="28"/>
          <w:szCs w:val="28"/>
        </w:rPr>
      </w:pPr>
      <w:r w:rsidRPr="00F41912">
        <w:rPr>
          <w:sz w:val="28"/>
          <w:szCs w:val="28"/>
        </w:rPr>
        <w:t xml:space="preserve">Newman Dome was used by indigenous groups for thousands of years as a lithic procurement site. The material that these folks were collecting is known as dacite- a black volcanic rock that is similar to basalt- which they used for making projectile points and other tools. </w:t>
      </w:r>
    </w:p>
    <w:p w:rsidR="00C27CE6" w:rsidRPr="00F41912" w:rsidRDefault="00C27CE6" w:rsidP="00C27CE6">
      <w:pPr>
        <w:pStyle w:val="NormalWeb"/>
        <w:rPr>
          <w:sz w:val="28"/>
          <w:szCs w:val="28"/>
        </w:rPr>
      </w:pPr>
      <w:r w:rsidRPr="00F41912">
        <w:rPr>
          <w:sz w:val="28"/>
          <w:szCs w:val="28"/>
        </w:rPr>
        <w:t xml:space="preserve">The first day of fieldwork was dedicated to pedestrian survey, artifact identification, and flagging of tools. Over 50 tools were identified and flagged and were recorded on the second day. Over the course of the weekend, volunteers not only learned how to identify bifacially worked artifacts, various projectile point types, and ground stone artifacts, but also learned how to measure, describe, and photograph artifacts according to scientific standards! </w:t>
      </w:r>
    </w:p>
    <w:p w:rsidR="00C27CE6" w:rsidRPr="00F41912" w:rsidRDefault="00C27CE6" w:rsidP="00C27CE6">
      <w:pPr>
        <w:pStyle w:val="NormalWeb"/>
        <w:rPr>
          <w:sz w:val="28"/>
          <w:szCs w:val="28"/>
        </w:rPr>
      </w:pPr>
      <w:r w:rsidRPr="00F41912">
        <w:rPr>
          <w:sz w:val="28"/>
          <w:szCs w:val="28"/>
        </w:rPr>
        <w:t xml:space="preserve">Dr. Steve Shackley, professor emeritus of UC-Berkley, joined the group on Sunday to provide an overview of the geologic history of the Taos Plateau and the formation of Newman’s Dome with an emphasis on why this particular feature was targeted for tool stone. </w:t>
      </w:r>
    </w:p>
    <w:p w:rsidR="00C27CE6" w:rsidRPr="00F41912" w:rsidRDefault="00C27CE6" w:rsidP="00C27CE6">
      <w:pPr>
        <w:pStyle w:val="NormalWeb"/>
        <w:rPr>
          <w:sz w:val="28"/>
          <w:szCs w:val="28"/>
        </w:rPr>
      </w:pPr>
      <w:r w:rsidRPr="00F41912">
        <w:rPr>
          <w:sz w:val="28"/>
          <w:szCs w:val="28"/>
        </w:rPr>
        <w:t xml:space="preserve">The BLM will begin working on an initial report during the winter. </w:t>
      </w:r>
    </w:p>
    <w:p w:rsidR="00C27CE6" w:rsidRDefault="00C27CE6" w:rsidP="00C27CE6">
      <w:pPr>
        <w:pStyle w:val="NormalWeb"/>
      </w:pPr>
      <w:r w:rsidRPr="00F41912">
        <w:rPr>
          <w:sz w:val="28"/>
          <w:szCs w:val="28"/>
        </w:rPr>
        <w:t>Very many thanks to Bob and Sara Blair for providing food for the crew and for organizing first aid and logistical support and to Mark Henderson for providing equipment</w:t>
      </w:r>
      <w:r>
        <w:t>.</w:t>
      </w:r>
    </w:p>
    <w:p w:rsidR="00C27CE6" w:rsidRPr="00F41912" w:rsidRDefault="00C27CE6" w:rsidP="00C27CE6">
      <w:pPr>
        <w:pStyle w:val="NormalWeb"/>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Message for the Members of TAS:</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 xml:space="preserve">Hope you are having a great </w:t>
      </w:r>
      <w:r w:rsidR="004A2289">
        <w:rPr>
          <w:rFonts w:ascii="Segoe UI" w:hAnsi="Segoe UI" w:cs="Segoe UI"/>
          <w:b/>
          <w:color w:val="201F1E"/>
          <w:sz w:val="36"/>
          <w:szCs w:val="36"/>
          <w:shd w:val="clear" w:color="auto" w:fill="FFFFFF"/>
        </w:rPr>
        <w:t>spring</w:t>
      </w:r>
      <w:r>
        <w:rPr>
          <w:rFonts w:ascii="Segoe UI" w:hAnsi="Segoe UI" w:cs="Segoe UI"/>
          <w:b/>
          <w:color w:val="201F1E"/>
          <w:sz w:val="36"/>
          <w:szCs w:val="36"/>
          <w:shd w:val="clear" w:color="auto" w:fill="FFFFFF"/>
        </w:rPr>
        <w:t xml:space="preserve"> and all getting vaccinations</w:t>
      </w:r>
      <w:r w:rsidR="000E0C95">
        <w:rPr>
          <w:rFonts w:ascii="Segoe UI" w:hAnsi="Segoe UI" w:cs="Segoe UI"/>
          <w:b/>
          <w:color w:val="201F1E"/>
          <w:sz w:val="36"/>
          <w:szCs w:val="36"/>
          <w:shd w:val="clear" w:color="auto" w:fill="FFFFFF"/>
        </w:rPr>
        <w:t xml:space="preserve"> and boosters</w:t>
      </w:r>
      <w:r>
        <w:rPr>
          <w:rFonts w:ascii="Segoe UI" w:hAnsi="Segoe UI" w:cs="Segoe UI"/>
          <w:b/>
          <w:color w:val="201F1E"/>
          <w:sz w:val="36"/>
          <w:szCs w:val="36"/>
          <w:shd w:val="clear" w:color="auto" w:fill="FFFFFF"/>
        </w:rPr>
        <w:t xml:space="preserve"> so we can begin to have face to face meetings </w:t>
      </w:r>
      <w:r w:rsidR="00921582">
        <w:rPr>
          <w:rFonts w:ascii="Segoe UI" w:hAnsi="Segoe UI" w:cs="Segoe UI"/>
          <w:b/>
          <w:color w:val="201F1E"/>
          <w:sz w:val="36"/>
          <w:szCs w:val="36"/>
          <w:shd w:val="clear" w:color="auto" w:fill="FFFFFF"/>
        </w:rPr>
        <w:t>in September 2022</w:t>
      </w:r>
      <w:r>
        <w:rPr>
          <w:rFonts w:ascii="Segoe UI" w:hAnsi="Segoe UI" w:cs="Segoe UI"/>
          <w:b/>
          <w:color w:val="201F1E"/>
          <w:sz w:val="36"/>
          <w:szCs w:val="36"/>
          <w:shd w:val="clear" w:color="auto" w:fill="FFFFFF"/>
        </w:rPr>
        <w:t xml:space="preserve">. As of now, we will continue to have Zoom lectures until May 2022. </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Please go to You Tube and Enter Taos Archaeological Society for recorded Lectures you may have missed.</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Until then, stay healthy and safe,</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Thank you and we will see you all soon.</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The TAS Officers</w:t>
      </w:r>
    </w:p>
    <w:p w:rsidR="00C27CE6" w:rsidRDefault="00C27CE6" w:rsidP="00C27CE6">
      <w:pPr>
        <w:rPr>
          <w:rFonts w:ascii="Segoe UI" w:hAnsi="Segoe UI" w:cs="Segoe UI"/>
          <w:b/>
          <w:color w:val="201F1E"/>
          <w:sz w:val="36"/>
          <w:szCs w:val="36"/>
          <w:shd w:val="clear" w:color="auto" w:fill="FFFFFF"/>
        </w:rPr>
      </w:pPr>
    </w:p>
    <w:p w:rsidR="00C27CE6" w:rsidRDefault="00C27CE6" w:rsidP="00C27CE6">
      <w:pPr>
        <w:rPr>
          <w:rFonts w:ascii="Segoe UI" w:hAnsi="Segoe UI" w:cs="Segoe UI"/>
          <w:b/>
          <w:color w:val="201F1E"/>
          <w:sz w:val="36"/>
          <w:szCs w:val="36"/>
          <w:shd w:val="clear" w:color="auto" w:fill="FFFFFF"/>
        </w:rPr>
      </w:pPr>
    </w:p>
    <w:p w:rsidR="00C27CE6" w:rsidRPr="00BD2F4D" w:rsidRDefault="00C27CE6" w:rsidP="00C27CE6">
      <w:pPr>
        <w:rPr>
          <w:sz w:val="32"/>
          <w:szCs w:val="32"/>
        </w:rPr>
      </w:pPr>
      <w:r>
        <w:rPr>
          <w:noProof/>
        </w:rPr>
        <w:drawing>
          <wp:inline distT="0" distB="0" distL="0" distR="0" wp14:anchorId="69F59C7F" wp14:editId="0E81A43C">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C27CE6" w:rsidRDefault="00C27CE6" w:rsidP="00C27CE6">
      <w:pPr>
        <w:rPr>
          <w:b/>
          <w:bCs/>
          <w:sz w:val="32"/>
          <w:szCs w:val="32"/>
        </w:rPr>
      </w:pPr>
    </w:p>
    <w:p w:rsidR="00C27CE6" w:rsidRPr="00BD2F4D" w:rsidRDefault="00C27CE6" w:rsidP="00C27CE6">
      <w:pPr>
        <w:rPr>
          <w:sz w:val="32"/>
          <w:szCs w:val="32"/>
        </w:rPr>
      </w:pPr>
      <w:r w:rsidRPr="00BD2F4D">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C27CE6" w:rsidRPr="00BD2F4D" w:rsidRDefault="00C27CE6" w:rsidP="00C27CE6">
      <w:pPr>
        <w:rPr>
          <w:sz w:val="32"/>
          <w:szCs w:val="32"/>
        </w:rPr>
      </w:pPr>
    </w:p>
    <w:p w:rsidR="00C27CE6" w:rsidRPr="00BD2F4D" w:rsidRDefault="00C27CE6" w:rsidP="00C27CE6">
      <w:pPr>
        <w:rPr>
          <w:sz w:val="32"/>
          <w:szCs w:val="32"/>
        </w:rPr>
      </w:pPr>
      <w:r w:rsidRPr="00BD2F4D">
        <w:rPr>
          <w:b/>
          <w:bCs/>
          <w:sz w:val="32"/>
          <w:szCs w:val="32"/>
        </w:rPr>
        <w:t>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Mc</w:t>
      </w:r>
      <w:r>
        <w:rPr>
          <w:b/>
          <w:bCs/>
          <w:sz w:val="32"/>
          <w:szCs w:val="32"/>
        </w:rPr>
        <w:t>G</w:t>
      </w:r>
      <w:r w:rsidRPr="00BD2F4D">
        <w:rPr>
          <w:b/>
          <w:bCs/>
          <w:sz w:val="32"/>
          <w:szCs w:val="32"/>
        </w:rPr>
        <w:t>uff (pmcguff@aol.com).</w:t>
      </w:r>
    </w:p>
    <w:p w:rsidR="00C27CE6" w:rsidRPr="00BD2F4D" w:rsidRDefault="00C27CE6" w:rsidP="00C27CE6">
      <w:pPr>
        <w:rPr>
          <w:b/>
          <w:sz w:val="32"/>
          <w:szCs w:val="32"/>
        </w:rPr>
      </w:pPr>
    </w:p>
    <w:p w:rsidR="00C27CE6" w:rsidRDefault="00C27CE6" w:rsidP="00C27CE6">
      <w:pPr>
        <w:rPr>
          <w:b/>
          <w:sz w:val="32"/>
          <w:szCs w:val="32"/>
        </w:rPr>
      </w:pPr>
    </w:p>
    <w:p w:rsidR="00C27CE6" w:rsidRDefault="00C27CE6" w:rsidP="00C27CE6">
      <w:pPr>
        <w:rPr>
          <w:b/>
          <w:sz w:val="32"/>
          <w:szCs w:val="32"/>
        </w:rPr>
      </w:pPr>
    </w:p>
    <w:p w:rsidR="00C27CE6" w:rsidRPr="00BD2F4D" w:rsidRDefault="00C27CE6" w:rsidP="00C27CE6">
      <w:pPr>
        <w:rPr>
          <w:b/>
          <w:sz w:val="32"/>
          <w:szCs w:val="32"/>
        </w:rPr>
      </w:pPr>
    </w:p>
    <w:p w:rsidR="00C27CE6" w:rsidRDefault="00C27CE6" w:rsidP="00C27CE6">
      <w:pPr>
        <w:rPr>
          <w:b/>
          <w:sz w:val="32"/>
          <w:szCs w:val="32"/>
        </w:rPr>
      </w:pPr>
    </w:p>
    <w:p w:rsidR="00C27CE6" w:rsidRPr="00F674D1" w:rsidRDefault="00C27CE6" w:rsidP="00C27CE6">
      <w:pPr>
        <w:rPr>
          <w:b/>
          <w:sz w:val="36"/>
          <w:szCs w:val="36"/>
        </w:rPr>
      </w:pPr>
      <w:r w:rsidRPr="00F674D1">
        <w:rPr>
          <w:b/>
          <w:sz w:val="36"/>
          <w:szCs w:val="36"/>
        </w:rPr>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rsidR="00C27CE6" w:rsidRDefault="00C27CE6" w:rsidP="00C27CE6">
      <w:pPr>
        <w:rPr>
          <w:b/>
          <w:sz w:val="48"/>
          <w:szCs w:val="48"/>
        </w:rPr>
      </w:pPr>
    </w:p>
    <w:p w:rsidR="00C27CE6" w:rsidRPr="00F674D1" w:rsidRDefault="00C27CE6" w:rsidP="00C27CE6">
      <w:pPr>
        <w:rPr>
          <w:b/>
          <w:sz w:val="36"/>
          <w:szCs w:val="36"/>
        </w:rPr>
      </w:pPr>
      <w:r w:rsidRPr="00F674D1">
        <w:rPr>
          <w:b/>
          <w:sz w:val="36"/>
          <w:szCs w:val="36"/>
        </w:rPr>
        <w:t>A New Ceramic Analysis Committee Has been formed!!</w:t>
      </w:r>
    </w:p>
    <w:p w:rsidR="00C27CE6" w:rsidRDefault="00C27CE6" w:rsidP="00C27CE6">
      <w:pPr>
        <w:rPr>
          <w:b/>
          <w:sz w:val="40"/>
          <w:szCs w:val="40"/>
        </w:rPr>
      </w:pPr>
    </w:p>
    <w:p w:rsidR="00C27CE6" w:rsidRDefault="00C27CE6" w:rsidP="00C27CE6">
      <w:pPr>
        <w:rPr>
          <w:b/>
          <w:sz w:val="40"/>
          <w:szCs w:val="40"/>
        </w:rPr>
      </w:pPr>
      <w:r>
        <w:rPr>
          <w:b/>
          <w:sz w:val="40"/>
          <w:szCs w:val="40"/>
        </w:rPr>
        <w:t>Ceramic Sorting and Analysis is getting organized for a pilot project to have analysis conducted on a private take home individual basis to observe Covid-19.</w:t>
      </w:r>
    </w:p>
    <w:p w:rsidR="00C27CE6" w:rsidRDefault="00C27CE6" w:rsidP="00C27CE6">
      <w:pPr>
        <w:rPr>
          <w:b/>
          <w:sz w:val="40"/>
          <w:szCs w:val="40"/>
        </w:rPr>
      </w:pPr>
    </w:p>
    <w:p w:rsidR="00C27CE6" w:rsidRDefault="00C27CE6" w:rsidP="00C27CE6">
      <w:pPr>
        <w:rPr>
          <w:rStyle w:val="Hyperlink"/>
          <w:sz w:val="40"/>
          <w:szCs w:val="40"/>
        </w:rPr>
      </w:pPr>
      <w:r>
        <w:rPr>
          <w:b/>
          <w:sz w:val="40"/>
          <w:szCs w:val="40"/>
        </w:rPr>
        <w:t>Picuris Analysis</w:t>
      </w:r>
      <w:r w:rsidRPr="00A16944">
        <w:rPr>
          <w:b/>
          <w:sz w:val="40"/>
          <w:szCs w:val="40"/>
        </w:rPr>
        <w:t xml:space="preserve"> Ceramic Sorting</w:t>
      </w:r>
      <w:r w:rsidRPr="00A16944">
        <w:rPr>
          <w:sz w:val="40"/>
          <w:szCs w:val="40"/>
        </w:rPr>
        <w:t xml:space="preserve"> is still requesting volunteers to participate in processing out their Prehistoric collections.  Contact Mark Henderson for more information.</w:t>
      </w:r>
      <w:r>
        <w:rPr>
          <w:sz w:val="40"/>
          <w:szCs w:val="40"/>
        </w:rPr>
        <w:t xml:space="preserve">  </w:t>
      </w:r>
      <w:hyperlink r:id="rId21" w:history="1">
        <w:r w:rsidRPr="00C04D5F">
          <w:rPr>
            <w:rStyle w:val="Hyperlink"/>
            <w:sz w:val="40"/>
            <w:szCs w:val="40"/>
          </w:rPr>
          <w:t>markscotthenderson@gmail.com</w:t>
        </w:r>
      </w:hyperlink>
    </w:p>
    <w:p w:rsidR="00C27CE6" w:rsidRDefault="00C27CE6" w:rsidP="00C27CE6">
      <w:pPr>
        <w:rPr>
          <w:rStyle w:val="Hyperlink"/>
          <w:sz w:val="40"/>
          <w:szCs w:val="40"/>
        </w:rPr>
      </w:pPr>
    </w:p>
    <w:p w:rsidR="00C27CE6" w:rsidRDefault="00C27CE6" w:rsidP="00C27CE6">
      <w:pPr>
        <w:rPr>
          <w:rStyle w:val="Hyperlink"/>
          <w:sz w:val="40"/>
          <w:szCs w:val="40"/>
        </w:rPr>
      </w:pPr>
      <w:r>
        <w:rPr>
          <w:rStyle w:val="Hyperlink"/>
          <w:sz w:val="40"/>
          <w:szCs w:val="40"/>
        </w:rPr>
        <w:t xml:space="preserve">Sherder’s ZOOM MEETINGS </w:t>
      </w:r>
      <w:r w:rsidR="00841210">
        <w:rPr>
          <w:rStyle w:val="Hyperlink"/>
          <w:sz w:val="40"/>
          <w:szCs w:val="40"/>
        </w:rPr>
        <w:t>10:00am Wednesdays</w:t>
      </w:r>
    </w:p>
    <w:p w:rsidR="00C27CE6" w:rsidRDefault="00C27CE6" w:rsidP="00C27CE6">
      <w:pPr>
        <w:rPr>
          <w:rStyle w:val="Hyperlink"/>
          <w:sz w:val="40"/>
          <w:szCs w:val="40"/>
        </w:rPr>
      </w:pPr>
    </w:p>
    <w:p w:rsidR="00C27CE6" w:rsidRDefault="00C27CE6" w:rsidP="00C27CE6">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Sherders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rsidR="00C27CE6" w:rsidRDefault="00C27CE6" w:rsidP="00C27CE6">
      <w:pPr>
        <w:rPr>
          <w:rStyle w:val="Hyperlink"/>
          <w:b/>
          <w:color w:val="FF0000"/>
          <w:sz w:val="40"/>
          <w:szCs w:val="40"/>
        </w:rPr>
      </w:pPr>
    </w:p>
    <w:p w:rsidR="00C27CE6" w:rsidRDefault="00C27CE6" w:rsidP="00C27CE6">
      <w:pPr>
        <w:rPr>
          <w:rFonts w:ascii="Arial" w:hAnsi="Arial" w:cs="Arial"/>
          <w:b/>
          <w:color w:val="3C4043"/>
          <w:spacing w:val="3"/>
          <w:sz w:val="36"/>
          <w:szCs w:val="36"/>
          <w:shd w:val="clear" w:color="auto" w:fill="FFFFFF"/>
        </w:rPr>
      </w:pPr>
      <w:r>
        <w:rPr>
          <w:rStyle w:val="Hyperlink"/>
          <w:b/>
          <w:color w:val="FF0000"/>
          <w:sz w:val="40"/>
          <w:szCs w:val="40"/>
        </w:rPr>
        <w:t xml:space="preserve">Zoom Id Number  </w:t>
      </w:r>
      <w:r w:rsidRPr="00325461">
        <w:rPr>
          <w:rFonts w:ascii="Arial" w:hAnsi="Arial" w:cs="Arial"/>
          <w:b/>
          <w:color w:val="3C4043"/>
          <w:spacing w:val="3"/>
          <w:sz w:val="36"/>
          <w:szCs w:val="36"/>
          <w:shd w:val="clear" w:color="auto" w:fill="FFFFFF"/>
        </w:rPr>
        <w:t>Meeting ID: 878 3989 2686</w:t>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b/>
          <w:bCs/>
          <w:sz w:val="36"/>
          <w:szCs w:val="36"/>
        </w:rPr>
        <w:tab/>
      </w:r>
      <w:r>
        <w:rPr>
          <w:b/>
          <w:bCs/>
          <w:sz w:val="36"/>
          <w:szCs w:val="36"/>
        </w:rPr>
        <w:tab/>
        <w:t>Taos Black on White</w:t>
      </w:r>
    </w:p>
    <w:p w:rsidR="00C27CE6" w:rsidRDefault="00C27CE6" w:rsidP="00C27CE6">
      <w:pPr>
        <w:rPr>
          <w:b/>
          <w:bCs/>
          <w:sz w:val="36"/>
          <w:szCs w:val="36"/>
        </w:rPr>
      </w:pPr>
      <w:r>
        <w:rPr>
          <w:noProof/>
        </w:rPr>
        <w:drawing>
          <wp:inline distT="0" distB="0" distL="0" distR="0" wp14:anchorId="1E863B16" wp14:editId="1E9571B1">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rsidR="00C27CE6" w:rsidRDefault="00C27CE6" w:rsidP="00C27CE6">
      <w:pPr>
        <w:rPr>
          <w:b/>
          <w:bCs/>
          <w:sz w:val="36"/>
          <w:szCs w:val="36"/>
        </w:rPr>
      </w:pPr>
      <w:r>
        <w:rPr>
          <w:noProof/>
        </w:rPr>
        <w:drawing>
          <wp:inline distT="0" distB="0" distL="0" distR="0" wp14:anchorId="66375DB4" wp14:editId="7512AA6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52"/>
          <w:szCs w:val="52"/>
        </w:rPr>
      </w:pPr>
      <w:r w:rsidRPr="007B52CA">
        <w:rPr>
          <w:b/>
          <w:bCs/>
          <w:sz w:val="52"/>
          <w:szCs w:val="52"/>
        </w:rPr>
        <w:t>Pot Creek Pueblo 1320 AD</w:t>
      </w:r>
    </w:p>
    <w:p w:rsidR="00C27CE6" w:rsidRDefault="00C27CE6" w:rsidP="00C27CE6">
      <w:pPr>
        <w:rPr>
          <w:b/>
          <w:bCs/>
          <w:sz w:val="52"/>
          <w:szCs w:val="52"/>
        </w:rPr>
      </w:pPr>
    </w:p>
    <w:p w:rsidR="00C27CE6" w:rsidRDefault="00C27CE6" w:rsidP="00C27CE6">
      <w:pPr>
        <w:rPr>
          <w:b/>
          <w:bCs/>
          <w:sz w:val="52"/>
          <w:szCs w:val="52"/>
        </w:rPr>
      </w:pPr>
    </w:p>
    <w:p w:rsidR="00C27CE6" w:rsidRDefault="00C27CE6" w:rsidP="00C27CE6">
      <w:pPr>
        <w:rPr>
          <w:b/>
          <w:bCs/>
          <w:sz w:val="52"/>
          <w:szCs w:val="52"/>
        </w:rPr>
      </w:pPr>
      <w:r>
        <w:rPr>
          <w:noProof/>
        </w:rPr>
        <w:drawing>
          <wp:inline distT="0" distB="0" distL="0" distR="0" wp14:anchorId="681F9CA9" wp14:editId="1FC9F39C">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rsidR="00C27CE6" w:rsidRPr="00DC7982" w:rsidRDefault="00C27CE6" w:rsidP="00C27CE6">
      <w:pPr>
        <w:rPr>
          <w:b/>
          <w:bCs/>
          <w:sz w:val="44"/>
          <w:szCs w:val="44"/>
        </w:rPr>
      </w:pPr>
      <w:r w:rsidRPr="00DC7982">
        <w:rPr>
          <w:b/>
          <w:bCs/>
          <w:sz w:val="44"/>
          <w:szCs w:val="44"/>
        </w:rPr>
        <w:t>Slate of TAS Officer Elected for 2021-2022</w:t>
      </w:r>
    </w:p>
    <w:p w:rsidR="00C27CE6" w:rsidRPr="00DC7982" w:rsidRDefault="00C27CE6" w:rsidP="00C27CE6">
      <w:pPr>
        <w:rPr>
          <w:b/>
          <w:bCs/>
          <w:sz w:val="44"/>
          <w:szCs w:val="44"/>
        </w:rPr>
      </w:pPr>
      <w:r w:rsidRPr="00DC7982">
        <w:rPr>
          <w:b/>
          <w:bCs/>
          <w:sz w:val="44"/>
          <w:szCs w:val="44"/>
        </w:rPr>
        <w:t>February 1, 2021 until January 31, 2022</w:t>
      </w:r>
    </w:p>
    <w:p w:rsidR="00C27CE6" w:rsidRPr="00F05614" w:rsidRDefault="00C27CE6" w:rsidP="00C27CE6">
      <w:pPr>
        <w:rPr>
          <w:b/>
          <w:bCs/>
          <w:sz w:val="48"/>
          <w:szCs w:val="48"/>
        </w:rPr>
      </w:pPr>
    </w:p>
    <w:p w:rsidR="00C27CE6" w:rsidRDefault="00C27CE6" w:rsidP="00C27CE6">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C27CE6" w:rsidRDefault="00C27CE6" w:rsidP="00C27CE6">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C27CE6" w:rsidRDefault="00C27CE6" w:rsidP="00C27CE6">
      <w:pPr>
        <w:rPr>
          <w:b/>
          <w:bCs/>
          <w:sz w:val="48"/>
          <w:szCs w:val="48"/>
        </w:rPr>
      </w:pPr>
      <w:r w:rsidRPr="00F05614">
        <w:rPr>
          <w:b/>
          <w:bCs/>
          <w:sz w:val="48"/>
          <w:szCs w:val="48"/>
        </w:rPr>
        <w:t>Debbie Espie</w:t>
      </w:r>
      <w:r>
        <w:rPr>
          <w:b/>
          <w:bCs/>
          <w:sz w:val="48"/>
          <w:szCs w:val="48"/>
        </w:rPr>
        <w:tab/>
      </w:r>
      <w:r>
        <w:rPr>
          <w:b/>
          <w:bCs/>
          <w:sz w:val="48"/>
          <w:szCs w:val="48"/>
        </w:rPr>
        <w:tab/>
      </w:r>
      <w:r>
        <w:rPr>
          <w:b/>
          <w:bCs/>
          <w:sz w:val="48"/>
          <w:szCs w:val="48"/>
        </w:rPr>
        <w:tab/>
        <w:t>Secretary</w:t>
      </w:r>
    </w:p>
    <w:p w:rsidR="00C27CE6" w:rsidRPr="00F05614" w:rsidRDefault="00C27CE6" w:rsidP="00C27CE6">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C27CE6" w:rsidRDefault="00C27CE6" w:rsidP="00C27CE6">
      <w:pPr>
        <w:rPr>
          <w:b/>
          <w:bCs/>
          <w:sz w:val="48"/>
          <w:szCs w:val="48"/>
        </w:rPr>
      </w:pPr>
    </w:p>
    <w:p w:rsidR="00C27CE6" w:rsidRDefault="00C27CE6" w:rsidP="00C27CE6">
      <w:pPr>
        <w:rPr>
          <w:b/>
          <w:bCs/>
          <w:sz w:val="48"/>
          <w:szCs w:val="48"/>
        </w:rPr>
      </w:pPr>
    </w:p>
    <w:p w:rsidR="00C27CE6" w:rsidRDefault="00C27CE6" w:rsidP="00C27CE6">
      <w:pPr>
        <w:rPr>
          <w:b/>
          <w:bCs/>
          <w:sz w:val="48"/>
          <w:szCs w:val="48"/>
        </w:rPr>
      </w:pPr>
    </w:p>
    <w:p w:rsidR="00C27CE6" w:rsidRPr="00F05614" w:rsidRDefault="00C27CE6" w:rsidP="00C27CE6">
      <w:pPr>
        <w:rPr>
          <w:b/>
          <w:bCs/>
          <w:sz w:val="48"/>
          <w:szCs w:val="48"/>
        </w:rPr>
      </w:pPr>
      <w:r>
        <w:rPr>
          <w:b/>
          <w:bCs/>
          <w:sz w:val="48"/>
          <w:szCs w:val="48"/>
        </w:rPr>
        <w:t>Webmaster (Non Officer position)</w:t>
      </w:r>
      <w:r>
        <w:rPr>
          <w:b/>
          <w:bCs/>
          <w:sz w:val="48"/>
          <w:szCs w:val="48"/>
        </w:rPr>
        <w:tab/>
      </w:r>
    </w:p>
    <w:p w:rsidR="00C27CE6" w:rsidRDefault="00C27CE6" w:rsidP="00C27CE6">
      <w:pPr>
        <w:rPr>
          <w:b/>
          <w:bCs/>
          <w:sz w:val="52"/>
          <w:szCs w:val="52"/>
        </w:rPr>
      </w:pPr>
      <w:r>
        <w:rPr>
          <w:b/>
          <w:bCs/>
          <w:sz w:val="52"/>
          <w:szCs w:val="52"/>
        </w:rPr>
        <w:t>Phil Alldritt</w:t>
      </w:r>
    </w:p>
    <w:p w:rsidR="00C27CE6" w:rsidRDefault="00C27CE6" w:rsidP="00C27CE6">
      <w:pPr>
        <w:rPr>
          <w:b/>
          <w:bCs/>
          <w:sz w:val="52"/>
          <w:szCs w:val="52"/>
        </w:rPr>
      </w:pPr>
    </w:p>
    <w:p w:rsidR="00C27CE6" w:rsidRDefault="00C27CE6" w:rsidP="00C27CE6">
      <w:pPr>
        <w:rPr>
          <w:b/>
          <w:bCs/>
          <w:sz w:val="40"/>
          <w:szCs w:val="40"/>
        </w:rPr>
      </w:pPr>
    </w:p>
    <w:p w:rsidR="00C27CE6" w:rsidRPr="008035B6" w:rsidRDefault="00C27CE6" w:rsidP="00C27CE6">
      <w:pPr>
        <w:rPr>
          <w:b/>
          <w:bCs/>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The Current Committee Chairs Are as follows:</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 xml:space="preserve">Education Committee    </w:t>
      </w:r>
      <w:r w:rsidR="004A2289">
        <w:rPr>
          <w:rFonts w:ascii="Calibri" w:hAnsi="Calibri" w:cs="Calibri"/>
          <w:b/>
          <w:color w:val="000000"/>
          <w:sz w:val="40"/>
          <w:szCs w:val="40"/>
        </w:rPr>
        <w:t>Phil Alldritt</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Fieldwork Committee     Gary Grief</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Newman Dome Subcommittee      Cassandra Keyes</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Picuris Ceramic Analysis Committee     Mark Henderson</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 xml:space="preserve">Blumenshein Ceramic Analysis Committee </w:t>
      </w:r>
      <w:r>
        <w:rPr>
          <w:rFonts w:ascii="Calibri" w:hAnsi="Calibri" w:cs="Calibri"/>
          <w:b/>
          <w:color w:val="000000"/>
          <w:sz w:val="40"/>
          <w:szCs w:val="40"/>
        </w:rPr>
        <w:t xml:space="preserve">For </w:t>
      </w:r>
      <w:r w:rsidRPr="008035B6">
        <w:rPr>
          <w:rFonts w:ascii="Calibri" w:hAnsi="Calibri" w:cs="Calibri"/>
          <w:b/>
          <w:color w:val="000000"/>
          <w:sz w:val="40"/>
          <w:szCs w:val="40"/>
        </w:rPr>
        <w:t xml:space="preserve">Charter Development    </w:t>
      </w: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Kurt Weidler/ Jeff Boyer/Becky Quintana</w:t>
      </w:r>
      <w:r>
        <w:rPr>
          <w:rFonts w:ascii="Calibri" w:hAnsi="Calibri" w:cs="Calibri"/>
          <w:b/>
          <w:color w:val="000000"/>
          <w:sz w:val="40"/>
          <w:szCs w:val="40"/>
        </w:rPr>
        <w:t>/Paul McGuff</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Program Committee        Cassandra Keyes, Debbie Dean, Phil Alldritt</w:t>
      </w:r>
    </w:p>
    <w:p w:rsidR="00C27CE6" w:rsidRPr="008035B6" w:rsidRDefault="00C27CE6" w:rsidP="00C27CE6">
      <w:pPr>
        <w:rPr>
          <w:rFonts w:ascii="Calibri" w:hAnsi="Calibri" w:cs="Calibri"/>
          <w:b/>
          <w:color w:val="000000"/>
          <w:sz w:val="40"/>
          <w:szCs w:val="40"/>
        </w:rPr>
      </w:pPr>
    </w:p>
    <w:p w:rsidR="00C27CE6" w:rsidRPr="008035B6" w:rsidRDefault="00C27CE6" w:rsidP="00C27CE6">
      <w:pPr>
        <w:rPr>
          <w:rFonts w:ascii="Calibri" w:hAnsi="Calibri" w:cs="Calibri"/>
          <w:b/>
          <w:color w:val="000000"/>
          <w:sz w:val="40"/>
          <w:szCs w:val="40"/>
        </w:rPr>
      </w:pPr>
      <w:r w:rsidRPr="008035B6">
        <w:rPr>
          <w:rFonts w:ascii="Calibri" w:hAnsi="Calibri" w:cs="Calibri"/>
          <w:b/>
          <w:color w:val="000000"/>
          <w:sz w:val="40"/>
          <w:szCs w:val="40"/>
        </w:rPr>
        <w:t>Trip Committee           Paul Reed , Phil Alldritt</w:t>
      </w:r>
    </w:p>
    <w:p w:rsidR="00C27CE6" w:rsidRPr="007B52CA" w:rsidRDefault="00C27CE6" w:rsidP="00C27CE6">
      <w:pPr>
        <w:rPr>
          <w:b/>
          <w:bCs/>
          <w:sz w:val="52"/>
          <w:szCs w:val="52"/>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noProof/>
        </w:rPr>
        <w:drawing>
          <wp:inline distT="0" distB="0" distL="0" distR="0" wp14:anchorId="219376F3" wp14:editId="3147027F">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rsidR="00C27CE6" w:rsidRDefault="00C27CE6" w:rsidP="00C27CE6">
      <w:pPr>
        <w:rPr>
          <w:b/>
          <w:bCs/>
          <w:sz w:val="36"/>
          <w:szCs w:val="36"/>
        </w:rPr>
      </w:pPr>
      <w:r>
        <w:rPr>
          <w:b/>
          <w:bCs/>
          <w:sz w:val="36"/>
          <w:szCs w:val="36"/>
        </w:rPr>
        <w:t>The Taos Archaeological Society is pleased to announce we are hosting the</w:t>
      </w:r>
      <w:r w:rsidR="00190DD1">
        <w:rPr>
          <w:b/>
          <w:bCs/>
          <w:sz w:val="36"/>
          <w:szCs w:val="36"/>
        </w:rPr>
        <w:t xml:space="preserve"> ONLINE VIRTUAL</w:t>
      </w:r>
      <w:r>
        <w:rPr>
          <w:b/>
          <w:bCs/>
          <w:sz w:val="36"/>
          <w:szCs w:val="36"/>
        </w:rPr>
        <w:t xml:space="preserve"> Annual Meeting of ASNM. The Conference will take place May </w:t>
      </w:r>
      <w:r w:rsidR="00190DD1">
        <w:rPr>
          <w:b/>
          <w:bCs/>
          <w:sz w:val="36"/>
          <w:szCs w:val="36"/>
        </w:rPr>
        <w:t>5</w:t>
      </w:r>
      <w:r>
        <w:rPr>
          <w:b/>
          <w:bCs/>
          <w:sz w:val="36"/>
          <w:szCs w:val="36"/>
        </w:rPr>
        <w:t>-</w:t>
      </w:r>
      <w:r w:rsidR="00921582">
        <w:rPr>
          <w:b/>
          <w:bCs/>
          <w:sz w:val="36"/>
          <w:szCs w:val="36"/>
        </w:rPr>
        <w:t>7</w:t>
      </w:r>
      <w:r>
        <w:rPr>
          <w:b/>
          <w:bCs/>
          <w:sz w:val="36"/>
          <w:szCs w:val="36"/>
        </w:rPr>
        <w:t xml:space="preserve">, 2022. The Meeting theme will be “Taos at the Crossroads of Trade”. </w:t>
      </w:r>
    </w:p>
    <w:p w:rsidR="00C27CE6" w:rsidRDefault="00C27CE6" w:rsidP="00C27CE6">
      <w:pPr>
        <w:rPr>
          <w:b/>
          <w:bCs/>
          <w:sz w:val="36"/>
          <w:szCs w:val="36"/>
        </w:rPr>
      </w:pPr>
    </w:p>
    <w:p w:rsidR="00C27CE6" w:rsidRDefault="00C27CE6" w:rsidP="00C27CE6">
      <w:pPr>
        <w:rPr>
          <w:b/>
          <w:bCs/>
          <w:sz w:val="36"/>
          <w:szCs w:val="36"/>
        </w:rPr>
      </w:pPr>
      <w:r>
        <w:rPr>
          <w:b/>
          <w:bCs/>
          <w:sz w:val="36"/>
          <w:szCs w:val="36"/>
        </w:rPr>
        <w:t>Register on the TAS website coming soon at taosarch.org</w:t>
      </w:r>
    </w:p>
    <w:p w:rsidR="00C27CE6" w:rsidRDefault="00C27CE6" w:rsidP="00C27CE6">
      <w:pPr>
        <w:rPr>
          <w:b/>
          <w:bCs/>
          <w:sz w:val="36"/>
          <w:szCs w:val="36"/>
        </w:rPr>
      </w:pPr>
    </w:p>
    <w:p w:rsidR="00C27CE6" w:rsidRDefault="00C27CE6" w:rsidP="00C27CE6">
      <w:pPr>
        <w:rPr>
          <w:b/>
          <w:bCs/>
          <w:sz w:val="36"/>
          <w:szCs w:val="36"/>
        </w:rPr>
      </w:pPr>
      <w:r>
        <w:rPr>
          <w:b/>
          <w:bCs/>
          <w:sz w:val="36"/>
          <w:szCs w:val="36"/>
        </w:rPr>
        <w:t>Interesting lectures, and Silent Auction.</w:t>
      </w:r>
      <w:r w:rsidR="00921582">
        <w:rPr>
          <w:b/>
          <w:bCs/>
          <w:sz w:val="36"/>
          <w:szCs w:val="36"/>
        </w:rPr>
        <w:t xml:space="preserve"> Sapawe fi</w:t>
      </w:r>
      <w:r w:rsidR="004A2289">
        <w:rPr>
          <w:b/>
          <w:bCs/>
          <w:sz w:val="36"/>
          <w:szCs w:val="36"/>
        </w:rPr>
        <w:t>e</w:t>
      </w:r>
      <w:r w:rsidR="00921582">
        <w:rPr>
          <w:b/>
          <w:bCs/>
          <w:sz w:val="36"/>
          <w:szCs w:val="36"/>
        </w:rPr>
        <w:t>ld trip.</w:t>
      </w:r>
    </w:p>
    <w:p w:rsidR="00C27CE6" w:rsidRDefault="00C27CE6" w:rsidP="00C27CE6">
      <w:pPr>
        <w:rPr>
          <w:b/>
          <w:bCs/>
          <w:sz w:val="36"/>
          <w:szCs w:val="36"/>
        </w:rPr>
      </w:pPr>
    </w:p>
    <w:p w:rsidR="00C27CE6" w:rsidRDefault="00C27CE6" w:rsidP="00C27CE6">
      <w:pPr>
        <w:rPr>
          <w:b/>
          <w:bCs/>
          <w:sz w:val="36"/>
          <w:szCs w:val="36"/>
        </w:rPr>
      </w:pPr>
      <w:r>
        <w:rPr>
          <w:b/>
          <w:bCs/>
          <w:sz w:val="36"/>
          <w:szCs w:val="36"/>
        </w:rPr>
        <w:t xml:space="preserve">Contact Phil Alldritt at </w:t>
      </w:r>
      <w:hyperlink r:id="rId25" w:history="1">
        <w:r w:rsidRPr="000421A3">
          <w:rPr>
            <w:rStyle w:val="Hyperlink"/>
            <w:b/>
            <w:bCs/>
            <w:sz w:val="36"/>
            <w:szCs w:val="36"/>
          </w:rPr>
          <w:t>taoscuba@hotmail.com</w:t>
        </w:r>
      </w:hyperlink>
      <w:r>
        <w:rPr>
          <w:b/>
          <w:bCs/>
          <w:sz w:val="36"/>
          <w:szCs w:val="36"/>
        </w:rPr>
        <w:t xml:space="preserve"> to </w:t>
      </w:r>
      <w:r w:rsidR="00190DD1">
        <w:rPr>
          <w:b/>
          <w:bCs/>
          <w:sz w:val="36"/>
          <w:szCs w:val="36"/>
        </w:rPr>
        <w:t xml:space="preserve">ask any questions </w:t>
      </w:r>
    </w:p>
    <w:p w:rsidR="00C27CE6" w:rsidRDefault="00C27CE6" w:rsidP="00C27CE6">
      <w:pPr>
        <w:rPr>
          <w:b/>
          <w:bCs/>
          <w:sz w:val="36"/>
          <w:szCs w:val="36"/>
        </w:rPr>
      </w:pPr>
      <w:r w:rsidRPr="00083287">
        <w:rPr>
          <w:b/>
          <w:bCs/>
          <w:noProof/>
          <w:sz w:val="36"/>
          <w:szCs w:val="36"/>
        </w:rPr>
        <w:drawing>
          <wp:inline distT="0" distB="0" distL="0" distR="0" wp14:anchorId="0C37A126" wp14:editId="4D2DEE91">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noProof/>
        </w:rPr>
        <w:drawing>
          <wp:inline distT="0" distB="0" distL="0" distR="0" wp14:anchorId="7626209E" wp14:editId="2FBE357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noProof/>
        </w:rPr>
        <w:drawing>
          <wp:inline distT="0" distB="0" distL="0" distR="0" wp14:anchorId="2F164856" wp14:editId="04E1DBDE">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rsidR="00C27CE6" w:rsidRDefault="00C27CE6" w:rsidP="00C27CE6">
      <w:pPr>
        <w:rPr>
          <w:b/>
          <w:bCs/>
          <w:sz w:val="36"/>
          <w:szCs w:val="36"/>
        </w:rPr>
      </w:pPr>
      <w:r>
        <w:rPr>
          <w:noProof/>
        </w:rPr>
        <w:drawing>
          <wp:inline distT="0" distB="0" distL="0" distR="0" wp14:anchorId="67BC9835" wp14:editId="49280ACF">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noProof/>
        </w:rPr>
        <w:drawing>
          <wp:inline distT="0" distB="0" distL="0" distR="0" wp14:anchorId="20339413" wp14:editId="75C44D74">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36"/>
          <w:szCs w:val="36"/>
        </w:rPr>
      </w:pPr>
      <w:r w:rsidRPr="005734EB">
        <w:rPr>
          <w:b/>
          <w:bCs/>
          <w:sz w:val="36"/>
          <w:szCs w:val="36"/>
        </w:rPr>
        <w:t xml:space="preserve">Budget </w:t>
      </w:r>
      <w:r>
        <w:rPr>
          <w:b/>
          <w:bCs/>
          <w:sz w:val="36"/>
          <w:szCs w:val="36"/>
        </w:rPr>
        <w:t xml:space="preserve">information for </w:t>
      </w:r>
      <w:r w:rsidR="000506CB">
        <w:rPr>
          <w:b/>
          <w:bCs/>
          <w:sz w:val="36"/>
          <w:szCs w:val="36"/>
        </w:rPr>
        <w:t xml:space="preserve">December </w:t>
      </w:r>
      <w:r>
        <w:rPr>
          <w:b/>
          <w:bCs/>
          <w:sz w:val="36"/>
          <w:szCs w:val="36"/>
        </w:rPr>
        <w:t>2021</w:t>
      </w:r>
      <w:r w:rsidRPr="005734EB">
        <w:rPr>
          <w:b/>
          <w:bCs/>
          <w:sz w:val="36"/>
          <w:szCs w:val="36"/>
        </w:rPr>
        <w:t xml:space="preserve"> for the Taos Archaeological Society is now posted on the website</w:t>
      </w:r>
      <w:r>
        <w:rPr>
          <w:b/>
          <w:bCs/>
          <w:sz w:val="36"/>
          <w:szCs w:val="36"/>
        </w:rPr>
        <w:t>.</w:t>
      </w:r>
    </w:p>
    <w:p w:rsidR="00C27CE6" w:rsidRDefault="00C27CE6" w:rsidP="00C27CE6">
      <w:pPr>
        <w:rPr>
          <w:b/>
          <w:bCs/>
          <w:sz w:val="36"/>
          <w:szCs w:val="36"/>
        </w:rPr>
      </w:pPr>
    </w:p>
    <w:p w:rsidR="00C27CE6" w:rsidRDefault="00C27CE6" w:rsidP="00C27CE6">
      <w:pPr>
        <w:rPr>
          <w:b/>
          <w:bCs/>
          <w:sz w:val="36"/>
          <w:szCs w:val="36"/>
        </w:rPr>
      </w:pPr>
      <w:r>
        <w:rPr>
          <w:b/>
          <w:bCs/>
          <w:sz w:val="36"/>
          <w:szCs w:val="36"/>
        </w:rPr>
        <w:t>2022  Membership Dues can be paid now!!!!</w:t>
      </w:r>
    </w:p>
    <w:p w:rsidR="00C27CE6" w:rsidRDefault="00C27CE6" w:rsidP="00C27CE6">
      <w:pPr>
        <w:rPr>
          <w:b/>
          <w:bCs/>
          <w:sz w:val="36"/>
          <w:szCs w:val="36"/>
        </w:rPr>
      </w:pPr>
    </w:p>
    <w:p w:rsidR="00C27CE6" w:rsidRDefault="00C27CE6" w:rsidP="00C27CE6">
      <w:pPr>
        <w:rPr>
          <w:b/>
          <w:bCs/>
          <w:sz w:val="36"/>
          <w:szCs w:val="36"/>
        </w:rPr>
      </w:pPr>
      <w:r>
        <w:rPr>
          <w:b/>
          <w:bCs/>
          <w:sz w:val="36"/>
          <w:szCs w:val="36"/>
        </w:rPr>
        <w:t>The Taos Archaeological Society is offering Lifetime Membership with the contribution of $500.00 per individual anytime. Take advantage of this Tax Deductible opportunity and help TAS fund our mission!! The Lifetime Membership will include the Member plus 1 additional family member.</w:t>
      </w:r>
    </w:p>
    <w:p w:rsidR="00C27CE6" w:rsidRDefault="00C27CE6" w:rsidP="00C27CE6">
      <w:pPr>
        <w:rPr>
          <w:b/>
          <w:bCs/>
          <w:sz w:val="36"/>
          <w:szCs w:val="36"/>
        </w:rPr>
      </w:pPr>
      <w:r>
        <w:rPr>
          <w:b/>
          <w:bCs/>
          <w:sz w:val="36"/>
          <w:szCs w:val="36"/>
        </w:rPr>
        <w:t>TAS</w:t>
      </w:r>
    </w:p>
    <w:p w:rsidR="00C27CE6" w:rsidRDefault="00C27CE6" w:rsidP="00C27CE6">
      <w:pPr>
        <w:rPr>
          <w:b/>
          <w:bCs/>
          <w:sz w:val="36"/>
          <w:szCs w:val="36"/>
        </w:rPr>
      </w:pPr>
      <w:r>
        <w:rPr>
          <w:b/>
          <w:bCs/>
          <w:sz w:val="36"/>
          <w:szCs w:val="36"/>
        </w:rPr>
        <w:t>PO Box 143</w:t>
      </w:r>
    </w:p>
    <w:p w:rsidR="00C27CE6" w:rsidRDefault="00C27CE6" w:rsidP="00C27CE6">
      <w:pPr>
        <w:rPr>
          <w:b/>
          <w:bCs/>
          <w:sz w:val="36"/>
          <w:szCs w:val="36"/>
        </w:rPr>
      </w:pPr>
      <w:r>
        <w:rPr>
          <w:b/>
          <w:bCs/>
          <w:sz w:val="36"/>
          <w:szCs w:val="36"/>
        </w:rPr>
        <w:t>Taos, NM  87571</w:t>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r>
        <w:rPr>
          <w:noProof/>
          <w:color w:val="0000FF"/>
        </w:rPr>
        <w:drawing>
          <wp:inline distT="0" distB="0" distL="0" distR="0" wp14:anchorId="06DC4FF5" wp14:editId="4CF4245F">
            <wp:extent cx="2381250" cy="2400300"/>
            <wp:effectExtent l="0" t="0" r="0" b="0"/>
            <wp:docPr id="33" name="irc_mi" descr="Image result for lifetime membershi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rPr>
          <w:b/>
          <w:bCs/>
          <w:sz w:val="36"/>
          <w:szCs w:val="36"/>
        </w:rPr>
      </w:pPr>
    </w:p>
    <w:p w:rsidR="00C27CE6" w:rsidRDefault="00C27CE6" w:rsidP="00C27CE6">
      <w:pPr>
        <w:pStyle w:val="NormalWeb"/>
        <w:spacing w:before="240" w:beforeAutospacing="0" w:after="0" w:afterAutospacing="0"/>
        <w:rPr>
          <w:rFonts w:ascii="Arial" w:hAnsi="Arial" w:cs="Arial"/>
          <w:color w:val="000000"/>
        </w:rPr>
      </w:pPr>
    </w:p>
    <w:p w:rsidR="00C27CE6" w:rsidRDefault="00C27CE6" w:rsidP="00C27CE6">
      <w:pPr>
        <w:pStyle w:val="NormalWeb"/>
        <w:spacing w:before="240" w:beforeAutospacing="0" w:after="0" w:afterAutospacing="0"/>
        <w:rPr>
          <w:rFonts w:ascii="Arial" w:hAnsi="Arial" w:cs="Arial"/>
          <w:color w:val="000000"/>
        </w:rPr>
      </w:pPr>
      <w:r>
        <w:rPr>
          <w:noProof/>
        </w:rPr>
        <w:drawing>
          <wp:inline distT="0" distB="0" distL="0" distR="0" wp14:anchorId="4D243D75" wp14:editId="02568F65">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rsidR="00C27CE6" w:rsidRDefault="00C27CE6" w:rsidP="00C27CE6">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Pr>
          <w:rStyle w:val="Strong"/>
          <w:rFonts w:ascii="Calibri" w:hAnsi="Calibri" w:cs="Calibri"/>
          <w:color w:val="000000"/>
          <w:sz w:val="28"/>
          <w:szCs w:val="28"/>
        </w:rPr>
        <w:t>Has Been Rescheduled for Saturday JUNE 1</w:t>
      </w:r>
      <w:r w:rsidR="009A3FA5">
        <w:rPr>
          <w:rStyle w:val="Strong"/>
          <w:rFonts w:ascii="Calibri" w:hAnsi="Calibri" w:cs="Calibri"/>
          <w:color w:val="000000"/>
          <w:sz w:val="28"/>
          <w:szCs w:val="28"/>
        </w:rPr>
        <w:t>0, 2023</w:t>
      </w:r>
    </w:p>
    <w:p w:rsidR="00C27CE6" w:rsidRPr="00CB5B73" w:rsidRDefault="00C27CE6" w:rsidP="00C27CE6">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rsidR="00C27CE6" w:rsidRDefault="00C27CE6" w:rsidP="00C27CE6">
      <w:pPr>
        <w:pStyle w:val="NormalWeb"/>
        <w:spacing w:before="0" w:beforeAutospacing="0" w:after="0" w:afterAutospacing="0"/>
        <w:rPr>
          <w:rStyle w:val="Strong"/>
          <w:rFonts w:ascii="Calibri" w:hAnsi="Calibri" w:cs="Calibri"/>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9A3FA5">
        <w:rPr>
          <w:rStyle w:val="Strong"/>
          <w:rFonts w:ascii="Calibri" w:hAnsi="Calibri" w:cs="Calibri"/>
          <w:color w:val="000000"/>
        </w:rPr>
        <w:t>0, 2023</w:t>
      </w:r>
      <w:r>
        <w:rPr>
          <w:rStyle w:val="Strong"/>
          <w:rFonts w:ascii="Calibri" w:hAnsi="Calibri" w:cs="Calibri"/>
          <w:color w:val="000000"/>
        </w:rPr>
        <w:t>, Mary Motah will conduct a basket and sandal weaving demonstration and hands on workshop for TAS members. The workshop will take place at the Kit Carson Board Room on Cruz Alta Road from 10am-4pm. </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2023 workshop.</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fee is $15.00 check or money order made out to Mary Motah. It should be mailed to </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Pr>
          <w:rFonts w:ascii="Arial" w:hAnsi="Arial" w:cs="Arial"/>
          <w:color w:val="000000"/>
        </w:rPr>
        <w:t xml:space="preserve"> </w:t>
      </w:r>
      <w:r>
        <w:rPr>
          <w:rStyle w:val="Strong"/>
          <w:rFonts w:ascii="Calibri" w:hAnsi="Calibri" w:cs="Calibri"/>
          <w:color w:val="000000"/>
        </w:rPr>
        <w:t>No one is confirmed until payment is received. </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rsidR="00C27CE6" w:rsidRDefault="00C27CE6" w:rsidP="00C27CE6">
      <w:pPr>
        <w:pStyle w:val="NormalWeb"/>
        <w:spacing w:before="0" w:beforeAutospacing="0" w:after="0" w:afterAutospacing="0"/>
        <w:rPr>
          <w:rFonts w:ascii="Arial" w:hAnsi="Arial" w:cs="Arial"/>
          <w:color w:val="000000"/>
        </w:rPr>
      </w:pPr>
    </w:p>
    <w:p w:rsidR="00C27CE6" w:rsidRDefault="00C27CE6" w:rsidP="00C27CE6">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rsidR="00C27CE6" w:rsidRPr="00FE6C7C" w:rsidRDefault="00C27CE6" w:rsidP="00C27CE6">
      <w:pPr>
        <w:pStyle w:val="NormalWeb"/>
        <w:spacing w:before="0" w:beforeAutospacing="0" w:after="0" w:afterAutospacing="0"/>
        <w:rPr>
          <w:rFonts w:ascii="Calibri" w:hAnsi="Calibri" w:cs="Calibri"/>
          <w:b/>
          <w:bCs/>
          <w:color w:val="000000"/>
        </w:rPr>
      </w:pPr>
    </w:p>
    <w:p w:rsidR="00C27CE6" w:rsidRDefault="00C27CE6" w:rsidP="00C27CE6">
      <w:pPr>
        <w:rPr>
          <w:b/>
          <w:sz w:val="36"/>
          <w:szCs w:val="36"/>
        </w:rPr>
      </w:pPr>
    </w:p>
    <w:p w:rsidR="00C27CE6" w:rsidRDefault="009A3FA5" w:rsidP="00C27CE6">
      <w:pPr>
        <w:rPr>
          <w:b/>
          <w:sz w:val="36"/>
          <w:szCs w:val="36"/>
        </w:rPr>
      </w:pPr>
      <w:r>
        <w:rPr>
          <w:b/>
          <w:sz w:val="36"/>
          <w:szCs w:val="36"/>
        </w:rPr>
        <w:t>SUMMER 2022 SUMMER POT LUCK</w:t>
      </w:r>
    </w:p>
    <w:p w:rsidR="009A3FA5" w:rsidRDefault="009A3FA5" w:rsidP="00C27CE6">
      <w:pPr>
        <w:rPr>
          <w:b/>
          <w:sz w:val="36"/>
          <w:szCs w:val="36"/>
        </w:rPr>
      </w:pPr>
      <w:r>
        <w:rPr>
          <w:b/>
          <w:sz w:val="36"/>
          <w:szCs w:val="36"/>
        </w:rPr>
        <w:t>July 31, 2022</w:t>
      </w:r>
    </w:p>
    <w:p w:rsidR="009A3FA5" w:rsidRDefault="009A3FA5" w:rsidP="00C27CE6">
      <w:pPr>
        <w:rPr>
          <w:b/>
          <w:sz w:val="36"/>
          <w:szCs w:val="36"/>
        </w:rPr>
      </w:pPr>
      <w:r>
        <w:rPr>
          <w:b/>
          <w:sz w:val="36"/>
          <w:szCs w:val="36"/>
        </w:rPr>
        <w:t>5:00pm-7:00pm.</w:t>
      </w:r>
    </w:p>
    <w:p w:rsidR="009A3FA5" w:rsidRDefault="009A3FA5" w:rsidP="00C27CE6">
      <w:pPr>
        <w:rPr>
          <w:b/>
          <w:sz w:val="36"/>
          <w:szCs w:val="36"/>
        </w:rPr>
      </w:pPr>
      <w:r>
        <w:rPr>
          <w:b/>
          <w:sz w:val="36"/>
          <w:szCs w:val="36"/>
        </w:rPr>
        <w:t>Bring your favorite summer dish and LAWN CHAIR!!</w:t>
      </w:r>
    </w:p>
    <w:p w:rsidR="00A7198C" w:rsidRDefault="007245C7" w:rsidP="00C27CE6">
      <w:pPr>
        <w:rPr>
          <w:b/>
          <w:sz w:val="36"/>
          <w:szCs w:val="36"/>
        </w:rPr>
      </w:pPr>
      <w:r>
        <w:rPr>
          <w:b/>
          <w:sz w:val="36"/>
          <w:szCs w:val="36"/>
        </w:rPr>
        <w:t xml:space="preserve">Location: </w:t>
      </w:r>
      <w:r w:rsidRPr="007245C7">
        <w:rPr>
          <w:b/>
          <w:sz w:val="32"/>
          <w:szCs w:val="32"/>
        </w:rPr>
        <w:t>92 Buggy Road, Arroyo Seco 87514</w:t>
      </w:r>
    </w:p>
    <w:p w:rsidR="009A3FA5" w:rsidRDefault="009A3FA5" w:rsidP="00C27CE6">
      <w:pPr>
        <w:rPr>
          <w:b/>
          <w:sz w:val="36"/>
          <w:szCs w:val="36"/>
        </w:rPr>
      </w:pPr>
    </w:p>
    <w:p w:rsidR="00C27CE6" w:rsidRDefault="00C27CE6" w:rsidP="00C27CE6">
      <w:pPr>
        <w:rPr>
          <w:b/>
          <w:sz w:val="36"/>
          <w:szCs w:val="36"/>
        </w:rPr>
      </w:pPr>
    </w:p>
    <w:p w:rsidR="00C27CE6" w:rsidRDefault="00C27CE6" w:rsidP="00C27CE6">
      <w:pPr>
        <w:rPr>
          <w:b/>
          <w:sz w:val="36"/>
          <w:szCs w:val="36"/>
        </w:rPr>
      </w:pPr>
      <w:r>
        <w:rPr>
          <w:noProof/>
          <w:color w:val="0000FF"/>
        </w:rPr>
        <w:drawing>
          <wp:inline distT="0" distB="0" distL="0" distR="0" wp14:anchorId="4DC7B9A8" wp14:editId="022A4312">
            <wp:extent cx="4904105" cy="3962400"/>
            <wp:effectExtent l="0" t="0" r="0" b="0"/>
            <wp:docPr id="2" name="irc_mi" descr="Image result for potluck archaeolog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r>
        <w:rPr>
          <w:b/>
          <w:sz w:val="36"/>
          <w:szCs w:val="36"/>
        </w:rPr>
        <w:t>TAKING RESERVATIONS FOR SPRING 2022!!!!!</w:t>
      </w:r>
    </w:p>
    <w:p w:rsidR="00C27CE6" w:rsidRDefault="00C27CE6" w:rsidP="00C27CE6">
      <w:pPr>
        <w:rPr>
          <w:b/>
          <w:sz w:val="36"/>
          <w:szCs w:val="36"/>
        </w:rPr>
      </w:pPr>
      <w:r>
        <w:rPr>
          <w:b/>
          <w:sz w:val="36"/>
          <w:szCs w:val="36"/>
        </w:rPr>
        <w:t>The Taos Archaeological Society is Funding trips for students to The Mesa Prieta Petroglyph Project!!  Trips coming up in Spring 2022!!! COVID PERMITTING!!!</w:t>
      </w:r>
    </w:p>
    <w:p w:rsidR="00C27CE6" w:rsidRDefault="00C27CE6" w:rsidP="00C27CE6">
      <w:pPr>
        <w:rPr>
          <w:b/>
          <w:sz w:val="36"/>
          <w:szCs w:val="36"/>
        </w:rPr>
      </w:pPr>
      <w:r>
        <w:rPr>
          <w:b/>
          <w:sz w:val="36"/>
          <w:szCs w:val="36"/>
        </w:rPr>
        <w:t>Contact Phil Alldritt at taoscuba@hotmail.com</w:t>
      </w:r>
    </w:p>
    <w:p w:rsidR="00C27CE6" w:rsidRDefault="00C27CE6" w:rsidP="00C27CE6">
      <w:pPr>
        <w:rPr>
          <w:b/>
          <w:sz w:val="36"/>
          <w:szCs w:val="36"/>
        </w:rPr>
      </w:pPr>
    </w:p>
    <w:p w:rsidR="00C27CE6" w:rsidRDefault="00C27CE6" w:rsidP="00C27CE6">
      <w:pPr>
        <w:rPr>
          <w:b/>
          <w:sz w:val="36"/>
          <w:szCs w:val="36"/>
        </w:rPr>
      </w:pPr>
      <w:r>
        <w:rPr>
          <w:b/>
          <w:noProof/>
          <w:sz w:val="36"/>
          <w:szCs w:val="36"/>
        </w:rPr>
        <w:drawing>
          <wp:inline distT="0" distB="0" distL="0" distR="0">
            <wp:extent cx="5943600" cy="3714115"/>
            <wp:effectExtent l="0" t="0" r="0" b="635"/>
            <wp:docPr id="21" name="Picture 21"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Pr>
          <w:noProof/>
        </w:rPr>
        <w:drawing>
          <wp:inline distT="0" distB="0" distL="0" distR="0" wp14:anchorId="2A5BB646" wp14:editId="1B6C5FC5">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rsidR="00C27CE6" w:rsidRDefault="00C27CE6" w:rsidP="00C27CE6">
      <w:pPr>
        <w:rPr>
          <w:b/>
          <w:sz w:val="36"/>
          <w:szCs w:val="36"/>
        </w:rPr>
      </w:pPr>
    </w:p>
    <w:p w:rsidR="00C27CE6" w:rsidRDefault="00C27CE6" w:rsidP="00C27CE6">
      <w:pPr>
        <w:rPr>
          <w:b/>
          <w:sz w:val="36"/>
          <w:szCs w:val="36"/>
        </w:rPr>
      </w:pPr>
      <w:r>
        <w:rPr>
          <w:b/>
          <w:sz w:val="36"/>
          <w:szCs w:val="36"/>
        </w:rPr>
        <w:t xml:space="preserve">TAS is looking for Members to form an Education Committee who will promote and facilitate communication with teachers and schools to advance our bus trip programs!! To participate in this very successful effort contact Phil Alldritt at </w:t>
      </w:r>
      <w:hyperlink r:id="rId35" w:history="1">
        <w:r w:rsidRPr="009124BA">
          <w:rPr>
            <w:rStyle w:val="Hyperlink"/>
            <w:b/>
            <w:sz w:val="36"/>
            <w:szCs w:val="36"/>
          </w:rPr>
          <w:t>taoscuba@hotmail.com</w:t>
        </w:r>
      </w:hyperlink>
    </w:p>
    <w:p w:rsidR="00C27CE6" w:rsidRDefault="00C27CE6" w:rsidP="00C27CE6">
      <w:pPr>
        <w:rPr>
          <w:b/>
          <w:sz w:val="36"/>
          <w:szCs w:val="36"/>
        </w:rPr>
      </w:pPr>
      <w:r>
        <w:rPr>
          <w:b/>
          <w:sz w:val="36"/>
          <w:szCs w:val="36"/>
        </w:rPr>
        <w:t>Thank you!!!</w:t>
      </w:r>
    </w:p>
    <w:p w:rsidR="00C27CE6" w:rsidRDefault="00C27CE6" w:rsidP="00C27CE6">
      <w:pPr>
        <w:rPr>
          <w:b/>
          <w:sz w:val="36"/>
          <w:szCs w:val="36"/>
        </w:rPr>
      </w:pPr>
    </w:p>
    <w:p w:rsidR="00C27CE6" w:rsidRDefault="00C27CE6" w:rsidP="00C27CE6">
      <w:pPr>
        <w:rPr>
          <w:b/>
          <w:sz w:val="36"/>
          <w:szCs w:val="36"/>
        </w:rPr>
      </w:pPr>
      <w:r>
        <w:rPr>
          <w:noProof/>
        </w:rPr>
        <w:drawing>
          <wp:inline distT="0" distB="0" distL="0" distR="0" wp14:anchorId="27A2C5DC" wp14:editId="2A8D52BA">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p>
    <w:p w:rsidR="00C27CE6" w:rsidRDefault="00C27CE6" w:rsidP="00C27CE6">
      <w:pPr>
        <w:rPr>
          <w:b/>
          <w:sz w:val="36"/>
          <w:szCs w:val="36"/>
        </w:rPr>
      </w:pPr>
      <w:r>
        <w:rPr>
          <w:b/>
          <w:sz w:val="36"/>
          <w:szCs w:val="36"/>
        </w:rPr>
        <w:t>Upcoming Trips</w:t>
      </w:r>
      <w:r>
        <w:rPr>
          <w:noProof/>
          <w:color w:val="0000FF"/>
        </w:rPr>
        <w:drawing>
          <wp:inline distT="0" distB="0" distL="0" distR="0" wp14:anchorId="0AAB8031" wp14:editId="70618A60">
            <wp:extent cx="2533650" cy="1905000"/>
            <wp:effectExtent l="0" t="0" r="0" b="0"/>
            <wp:docPr id="7" name="Picture 7" descr="http://media5.picsearch.com/is?vAlYfJxk6Dq48gTtj1wqI2ViNDIsNpM8yjRThUe1sjM&amp;height=25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C27CE6" w:rsidRPr="005C0E07" w:rsidRDefault="00C27CE6" w:rsidP="00C27CE6">
      <w:pPr>
        <w:rPr>
          <w:b/>
          <w:sz w:val="36"/>
          <w:szCs w:val="36"/>
        </w:rPr>
      </w:pPr>
      <w:r w:rsidRPr="005C0E07">
        <w:rPr>
          <w:b/>
          <w:sz w:val="36"/>
          <w:szCs w:val="36"/>
        </w:rPr>
        <w:t>Trip reservations are first come first serve all trips have limited space. No reservation is confirmed until deposits have been made.</w:t>
      </w:r>
      <w:r>
        <w:rPr>
          <w:b/>
          <w:sz w:val="36"/>
          <w:szCs w:val="36"/>
        </w:rPr>
        <w:t xml:space="preserve"> Watch for future trips on the website!!!</w:t>
      </w:r>
    </w:p>
    <w:p w:rsidR="00C27CE6" w:rsidRDefault="00C27CE6" w:rsidP="00C27CE6">
      <w:pPr>
        <w:rPr>
          <w:b/>
          <w:sz w:val="36"/>
          <w:szCs w:val="36"/>
        </w:rPr>
      </w:pPr>
      <w:r>
        <w:rPr>
          <w:b/>
          <w:sz w:val="36"/>
          <w:szCs w:val="36"/>
        </w:rPr>
        <w:t>Thank you! COVID PERMITTING!!!</w:t>
      </w:r>
    </w:p>
    <w:p w:rsidR="00C27CE6" w:rsidRPr="00623CF2" w:rsidRDefault="00C27CE6" w:rsidP="00C27CE6">
      <w:pPr>
        <w:rPr>
          <w:b/>
          <w:sz w:val="40"/>
          <w:szCs w:val="40"/>
        </w:rPr>
      </w:pPr>
      <w:r>
        <w:rPr>
          <w:noProof/>
        </w:rPr>
        <w:drawing>
          <wp:inline distT="0" distB="0" distL="0" distR="0" wp14:anchorId="69067604" wp14:editId="37EA5C15">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Pr>
          <w:b/>
          <w:sz w:val="40"/>
          <w:szCs w:val="40"/>
        </w:rPr>
        <w:t>All TAS trips may be sign up for by TAS Members who are Active Members in Good Standing. Persons wanting to participate should become Members by mailing 30.00 to</w:t>
      </w:r>
    </w:p>
    <w:p w:rsidR="00C27CE6" w:rsidRDefault="00C27CE6" w:rsidP="00C27CE6">
      <w:pPr>
        <w:rPr>
          <w:b/>
          <w:sz w:val="40"/>
          <w:szCs w:val="40"/>
        </w:rPr>
      </w:pPr>
      <w:r>
        <w:rPr>
          <w:b/>
          <w:sz w:val="40"/>
          <w:szCs w:val="40"/>
        </w:rPr>
        <w:t xml:space="preserve"> TAS    PO Box 143    Taos, NM  87571    Thank</w:t>
      </w: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Default="009A6F17" w:rsidP="00C27CE6">
      <w:pPr>
        <w:rPr>
          <w:b/>
          <w:sz w:val="40"/>
          <w:szCs w:val="40"/>
        </w:rPr>
      </w:pPr>
    </w:p>
    <w:p w:rsidR="009A6F17" w:rsidRPr="008E49AA" w:rsidRDefault="009A6F17" w:rsidP="00C27CE6">
      <w:pPr>
        <w:rPr>
          <w:b/>
          <w:sz w:val="40"/>
          <w:szCs w:val="40"/>
        </w:rPr>
      </w:pPr>
    </w:p>
    <w:p w:rsidR="00C27CE6" w:rsidRPr="00F41912" w:rsidRDefault="00C27CE6" w:rsidP="00C27CE6">
      <w:pPr>
        <w:rPr>
          <w:rFonts w:ascii="Century Schoolbook" w:hAnsi="Century Schoolbook"/>
          <w:b/>
          <w:sz w:val="36"/>
          <w:szCs w:val="36"/>
        </w:rPr>
      </w:pPr>
      <w:r w:rsidRPr="00F41912">
        <w:rPr>
          <w:rFonts w:ascii="Century Schoolbook" w:hAnsi="Century Schoolbook"/>
          <w:b/>
          <w:sz w:val="36"/>
          <w:szCs w:val="36"/>
        </w:rPr>
        <w:t>Next  Speaker</w:t>
      </w:r>
      <w:r w:rsidR="0045407B">
        <w:rPr>
          <w:rFonts w:ascii="Century Schoolbook" w:hAnsi="Century Schoolbook"/>
          <w:b/>
          <w:sz w:val="36"/>
          <w:szCs w:val="36"/>
        </w:rPr>
        <w:t>s</w:t>
      </w:r>
    </w:p>
    <w:p w:rsidR="00D66D91" w:rsidRDefault="00921582" w:rsidP="00D66D91">
      <w:pPr>
        <w:rPr>
          <w:rFonts w:ascii="Century Schoolbook" w:hAnsi="Century Schoolbook"/>
          <w:b/>
          <w:sz w:val="36"/>
          <w:szCs w:val="36"/>
        </w:rPr>
      </w:pPr>
      <w:r>
        <w:rPr>
          <w:rFonts w:ascii="Century Schoolbook" w:hAnsi="Century Schoolbook"/>
          <w:b/>
          <w:sz w:val="36"/>
          <w:szCs w:val="36"/>
        </w:rPr>
        <w:t>MAY 5-7, 2022</w:t>
      </w:r>
    </w:p>
    <w:p w:rsidR="00921582" w:rsidRDefault="00921582" w:rsidP="00D66D91">
      <w:pPr>
        <w:rPr>
          <w:rFonts w:ascii="Century Schoolbook" w:hAnsi="Century Schoolbook"/>
          <w:b/>
          <w:sz w:val="36"/>
          <w:szCs w:val="36"/>
        </w:rPr>
      </w:pPr>
      <w:r>
        <w:rPr>
          <w:rFonts w:ascii="Century Schoolbook" w:hAnsi="Century Schoolbook"/>
          <w:b/>
          <w:sz w:val="36"/>
          <w:szCs w:val="36"/>
        </w:rPr>
        <w:t>Please join us for the ASNM Annual Meeting</w:t>
      </w:r>
    </w:p>
    <w:p w:rsidR="00921582" w:rsidRDefault="00921582" w:rsidP="00D66D91">
      <w:pPr>
        <w:rPr>
          <w:rFonts w:ascii="Century Schoolbook" w:hAnsi="Century Schoolbook"/>
          <w:b/>
          <w:sz w:val="36"/>
          <w:szCs w:val="36"/>
        </w:rPr>
      </w:pPr>
      <w:r>
        <w:rPr>
          <w:rFonts w:ascii="Century Schoolbook" w:hAnsi="Century Schoolbook"/>
          <w:b/>
          <w:sz w:val="36"/>
          <w:szCs w:val="36"/>
        </w:rPr>
        <w:t>Register at taosarch.org.</w:t>
      </w:r>
    </w:p>
    <w:p w:rsidR="00921582" w:rsidRPr="00921582" w:rsidRDefault="00921582" w:rsidP="00D66D91">
      <w:pPr>
        <w:rPr>
          <w:rFonts w:ascii="Century Schoolbook" w:hAnsi="Century Schoolbook"/>
          <w:b/>
          <w:sz w:val="36"/>
          <w:szCs w:val="36"/>
        </w:rPr>
      </w:pPr>
      <w:r>
        <w:rPr>
          <w:rFonts w:ascii="Century Schoolbook" w:hAnsi="Century Schoolbook"/>
          <w:b/>
          <w:sz w:val="36"/>
          <w:szCs w:val="36"/>
        </w:rPr>
        <w:t>9 FANTASTIC Lectures over three days.</w:t>
      </w:r>
    </w:p>
    <w:p w:rsidR="00A52FF1" w:rsidRPr="00A52FF1" w:rsidRDefault="00A52FF1" w:rsidP="00A52FF1">
      <w:pPr>
        <w:rPr>
          <w:b/>
          <w:sz w:val="40"/>
          <w:szCs w:val="40"/>
        </w:rPr>
      </w:pPr>
    </w:p>
    <w:p w:rsidR="0045407B" w:rsidRPr="00313BB8" w:rsidRDefault="0045407B" w:rsidP="0045407B">
      <w:pPr>
        <w:rPr>
          <w:sz w:val="72"/>
          <w:szCs w:val="72"/>
        </w:rPr>
      </w:pPr>
      <w:r w:rsidRPr="00313BB8">
        <w:rPr>
          <w:sz w:val="72"/>
          <w:szCs w:val="72"/>
        </w:rPr>
        <w:t>The Archaeological Society of New Mexico and the Taos Archaeological Society present</w:t>
      </w:r>
    </w:p>
    <w:p w:rsidR="0045407B" w:rsidRDefault="0045407B" w:rsidP="0045407B">
      <w:r>
        <w:rPr>
          <w:b/>
          <w:bCs/>
          <w:noProof/>
          <w:sz w:val="36"/>
          <w:szCs w:val="36"/>
        </w:rPr>
        <w:t xml:space="preserve">     </w:t>
      </w:r>
    </w:p>
    <w:p w:rsidR="0045407B" w:rsidRDefault="0045407B" w:rsidP="0045407B">
      <w:r>
        <w:rPr>
          <w:noProof/>
        </w:rPr>
        <w:drawing>
          <wp:inline distT="0" distB="0" distL="0" distR="0" wp14:anchorId="53FECED7" wp14:editId="7151EE3C">
            <wp:extent cx="5899150" cy="3435350"/>
            <wp:effectExtent l="0" t="0" r="6350" b="0"/>
            <wp:docPr id="22" name="Picture 22"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0606" cy="3913722"/>
                    </a:xfrm>
                    <a:prstGeom prst="rect">
                      <a:avLst/>
                    </a:prstGeom>
                    <a:noFill/>
                    <a:ln>
                      <a:noFill/>
                    </a:ln>
                  </pic:spPr>
                </pic:pic>
              </a:graphicData>
            </a:graphic>
          </wp:inline>
        </w:drawing>
      </w:r>
    </w:p>
    <w:p w:rsidR="0045407B" w:rsidRDefault="0045407B" w:rsidP="0045407B"/>
    <w:p w:rsidR="0045407B" w:rsidRPr="00040962" w:rsidRDefault="0045407B" w:rsidP="0045407B">
      <w:pPr>
        <w:rPr>
          <w:color w:val="00B0F0"/>
          <w:sz w:val="72"/>
          <w:szCs w:val="72"/>
        </w:rPr>
      </w:pPr>
    </w:p>
    <w:p w:rsidR="0045407B" w:rsidRPr="006C3223" w:rsidRDefault="0045407B" w:rsidP="0045407B">
      <w:pPr>
        <w:rPr>
          <w:color w:val="00B0F0"/>
          <w:sz w:val="72"/>
          <w:szCs w:val="72"/>
        </w:rPr>
      </w:pPr>
      <w:r w:rsidRPr="006C3223">
        <w:rPr>
          <w:color w:val="00B0F0"/>
          <w:sz w:val="72"/>
          <w:szCs w:val="72"/>
        </w:rPr>
        <w:t>Taos at the Crossroads of Trade</w:t>
      </w:r>
    </w:p>
    <w:p w:rsidR="0045407B" w:rsidRDefault="0045407B" w:rsidP="0045407B">
      <w:r>
        <w:t xml:space="preserve"> </w:t>
      </w:r>
    </w:p>
    <w:p w:rsidR="0045407B" w:rsidRDefault="0045407B" w:rsidP="0045407B"/>
    <w:p w:rsidR="0045407B" w:rsidRDefault="0045407B" w:rsidP="0045407B">
      <w:pPr>
        <w:rPr>
          <w:b/>
          <w:sz w:val="36"/>
          <w:szCs w:val="36"/>
        </w:rPr>
      </w:pPr>
      <w:r>
        <w:rPr>
          <w:b/>
          <w:sz w:val="36"/>
          <w:szCs w:val="36"/>
        </w:rPr>
        <w:t>ASNM Virtual Meetings for 2022  May 5-7, 2022</w:t>
      </w:r>
    </w:p>
    <w:p w:rsidR="0045407B" w:rsidRDefault="0045407B" w:rsidP="0045407B">
      <w:pPr>
        <w:rPr>
          <w:b/>
          <w:sz w:val="36"/>
          <w:szCs w:val="36"/>
        </w:rPr>
      </w:pPr>
      <w:r>
        <w:rPr>
          <w:b/>
          <w:sz w:val="36"/>
          <w:szCs w:val="36"/>
        </w:rPr>
        <w:t xml:space="preserve">May 5, 2022    12:00pm-2:30pm  MST   </w:t>
      </w:r>
    </w:p>
    <w:p w:rsidR="0045407B" w:rsidRDefault="0045407B" w:rsidP="0045407B">
      <w:pPr>
        <w:rPr>
          <w:b/>
          <w:sz w:val="36"/>
          <w:szCs w:val="36"/>
        </w:rPr>
      </w:pPr>
      <w:r>
        <w:rPr>
          <w:b/>
          <w:sz w:val="36"/>
          <w:szCs w:val="36"/>
        </w:rPr>
        <w:t xml:space="preserve"> May 6-7, 2022       12:00noon-4:30pm  MST</w:t>
      </w:r>
    </w:p>
    <w:p w:rsidR="0045407B" w:rsidRDefault="0045407B" w:rsidP="0045407B">
      <w:pPr>
        <w:rPr>
          <w:b/>
          <w:sz w:val="36"/>
          <w:szCs w:val="36"/>
        </w:rPr>
      </w:pPr>
      <w:r>
        <w:rPr>
          <w:b/>
          <w:sz w:val="36"/>
          <w:szCs w:val="36"/>
        </w:rPr>
        <w:t>ONLINE Auction April 7 (12 noon) – May 7 (12 noon)</w:t>
      </w:r>
    </w:p>
    <w:p w:rsidR="0045407B" w:rsidRDefault="0045407B" w:rsidP="0045407B">
      <w:pPr>
        <w:rPr>
          <w:b/>
          <w:sz w:val="36"/>
          <w:szCs w:val="36"/>
        </w:rPr>
      </w:pPr>
    </w:p>
    <w:p w:rsidR="0045407B" w:rsidRPr="00313BB8" w:rsidRDefault="0045407B" w:rsidP="0045407B">
      <w:pPr>
        <w:rPr>
          <w:b/>
          <w:sz w:val="40"/>
          <w:szCs w:val="40"/>
        </w:rPr>
      </w:pPr>
      <w:r w:rsidRPr="00313BB8">
        <w:rPr>
          <w:b/>
          <w:sz w:val="40"/>
          <w:szCs w:val="40"/>
        </w:rPr>
        <w:t>Panelists: Phil Alldritt, Jeff Boyer,</w:t>
      </w:r>
      <w:r>
        <w:rPr>
          <w:b/>
          <w:sz w:val="40"/>
          <w:szCs w:val="40"/>
        </w:rPr>
        <w:t xml:space="preserve"> </w:t>
      </w:r>
      <w:r w:rsidRPr="00313BB8">
        <w:rPr>
          <w:b/>
          <w:sz w:val="40"/>
          <w:szCs w:val="40"/>
        </w:rPr>
        <w:t>Cassandra Keyes</w:t>
      </w:r>
    </w:p>
    <w:p w:rsidR="0045407B" w:rsidRDefault="0045407B" w:rsidP="0045407B">
      <w:pPr>
        <w:rPr>
          <w:b/>
          <w:sz w:val="36"/>
          <w:szCs w:val="36"/>
        </w:rPr>
      </w:pPr>
      <w:r>
        <w:rPr>
          <w:b/>
          <w:sz w:val="36"/>
          <w:szCs w:val="36"/>
        </w:rPr>
        <w:t>May 5</w:t>
      </w:r>
    </w:p>
    <w:p w:rsidR="0045407B" w:rsidRDefault="0045407B" w:rsidP="0045407B">
      <w:pPr>
        <w:rPr>
          <w:b/>
          <w:sz w:val="36"/>
          <w:szCs w:val="36"/>
        </w:rPr>
      </w:pPr>
      <w:r>
        <w:rPr>
          <w:b/>
          <w:sz w:val="36"/>
          <w:szCs w:val="36"/>
        </w:rPr>
        <w:t>Opening Introductions 12: Noon-12:30pm</w:t>
      </w:r>
    </w:p>
    <w:p w:rsidR="0045407B" w:rsidRDefault="0045407B" w:rsidP="0045407B">
      <w:pPr>
        <w:rPr>
          <w:sz w:val="36"/>
          <w:szCs w:val="36"/>
        </w:rPr>
      </w:pPr>
      <w:r>
        <w:rPr>
          <w:sz w:val="36"/>
          <w:szCs w:val="36"/>
        </w:rPr>
        <w:t>Land Acknowledgement   Indigenous Blessing</w:t>
      </w:r>
    </w:p>
    <w:p w:rsidR="0045407B" w:rsidRPr="00F65368" w:rsidRDefault="0045407B" w:rsidP="0045407B">
      <w:pPr>
        <w:pStyle w:val="NormalWeb"/>
      </w:pPr>
      <w:r>
        <w:rPr>
          <w:b/>
          <w:sz w:val="36"/>
          <w:szCs w:val="36"/>
        </w:rPr>
        <w:t xml:space="preserve">Speaker #1 </w:t>
      </w:r>
      <w:r>
        <w:rPr>
          <w:b/>
          <w:bCs/>
          <w:noProof/>
          <w:color w:val="000000"/>
        </w:rPr>
        <w:drawing>
          <wp:inline distT="0" distB="0" distL="0" distR="0" wp14:anchorId="6F2D75B8" wp14:editId="3E0A12D9">
            <wp:extent cx="406400" cy="190500"/>
            <wp:effectExtent l="0" t="0" r="0" b="0"/>
            <wp:docPr id="25" name="Picture 25"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 xml:space="preserve">  Michael Mathiowetz  PhD.</w:t>
      </w:r>
    </w:p>
    <w:p w:rsidR="0045407B" w:rsidRDefault="0045407B" w:rsidP="0045407B">
      <w:pPr>
        <w:rPr>
          <w:b/>
          <w:sz w:val="36"/>
          <w:szCs w:val="36"/>
        </w:rPr>
      </w:pPr>
      <w:r>
        <w:rPr>
          <w:sz w:val="36"/>
          <w:szCs w:val="36"/>
        </w:rPr>
        <w:t>12:30pm-1:30pm</w:t>
      </w:r>
    </w:p>
    <w:p w:rsidR="0045407B" w:rsidRPr="00F65368" w:rsidRDefault="0045407B" w:rsidP="0045407B">
      <w:pPr>
        <w:pStyle w:val="NormalWeb"/>
      </w:pPr>
      <w:r>
        <w:rPr>
          <w:b/>
          <w:sz w:val="36"/>
          <w:szCs w:val="36"/>
        </w:rPr>
        <w:t xml:space="preserve">Speaker #2  </w:t>
      </w:r>
      <w:r>
        <w:rPr>
          <w:b/>
          <w:bCs/>
          <w:noProof/>
          <w:color w:val="000000"/>
        </w:rPr>
        <w:drawing>
          <wp:inline distT="0" distB="0" distL="0" distR="0" wp14:anchorId="2381E42D" wp14:editId="491B67EA">
            <wp:extent cx="406400" cy="190500"/>
            <wp:effectExtent l="0" t="0" r="0" b="0"/>
            <wp:docPr id="26" name="Picture 26"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Susan Boyle PhD.</w:t>
      </w:r>
    </w:p>
    <w:p w:rsidR="0045407B" w:rsidRDefault="0045407B" w:rsidP="0045407B">
      <w:pPr>
        <w:rPr>
          <w:sz w:val="36"/>
          <w:szCs w:val="36"/>
        </w:rPr>
      </w:pPr>
      <w:r>
        <w:rPr>
          <w:sz w:val="36"/>
          <w:szCs w:val="36"/>
        </w:rPr>
        <w:t>1:30pm-2:30pm</w:t>
      </w:r>
    </w:p>
    <w:p w:rsidR="0045407B" w:rsidRDefault="0045407B" w:rsidP="0045407B">
      <w:pPr>
        <w:rPr>
          <w:b/>
          <w:sz w:val="36"/>
          <w:szCs w:val="36"/>
        </w:rPr>
      </w:pPr>
      <w:r>
        <w:rPr>
          <w:b/>
          <w:sz w:val="36"/>
          <w:szCs w:val="36"/>
        </w:rPr>
        <w:t>Closing Remarks</w:t>
      </w:r>
    </w:p>
    <w:p w:rsidR="0045407B" w:rsidRDefault="0045407B" w:rsidP="0045407B">
      <w:pPr>
        <w:rPr>
          <w:b/>
          <w:sz w:val="36"/>
          <w:szCs w:val="36"/>
        </w:rPr>
      </w:pPr>
      <w:r>
        <w:rPr>
          <w:b/>
          <w:sz w:val="36"/>
          <w:szCs w:val="36"/>
        </w:rPr>
        <w:t>May 6</w:t>
      </w:r>
    </w:p>
    <w:p w:rsidR="0045407B" w:rsidRPr="00F65368" w:rsidRDefault="0045407B" w:rsidP="0045407B">
      <w:pPr>
        <w:tabs>
          <w:tab w:val="left" w:pos="5470"/>
        </w:tabs>
        <w:rPr>
          <w:b/>
          <w:sz w:val="36"/>
          <w:szCs w:val="36"/>
        </w:rPr>
      </w:pPr>
      <w:r>
        <w:rPr>
          <w:b/>
          <w:sz w:val="36"/>
          <w:szCs w:val="36"/>
        </w:rPr>
        <w:t xml:space="preserve">Opening Remarks and Comments  </w:t>
      </w:r>
      <w:r>
        <w:rPr>
          <w:sz w:val="36"/>
          <w:szCs w:val="36"/>
        </w:rPr>
        <w:t>12:00noon to 12:10pm</w:t>
      </w:r>
      <w:r>
        <w:rPr>
          <w:sz w:val="36"/>
          <w:szCs w:val="36"/>
        </w:rPr>
        <w:tab/>
      </w:r>
    </w:p>
    <w:p w:rsidR="0045407B" w:rsidRDefault="0045407B" w:rsidP="0045407B">
      <w:pPr>
        <w:tabs>
          <w:tab w:val="left" w:pos="5470"/>
        </w:tabs>
        <w:rPr>
          <w:b/>
          <w:sz w:val="36"/>
          <w:szCs w:val="36"/>
        </w:rPr>
      </w:pPr>
      <w:r>
        <w:rPr>
          <w:b/>
          <w:sz w:val="36"/>
          <w:szCs w:val="36"/>
        </w:rPr>
        <w:t>Speaker #1</w:t>
      </w:r>
    </w:p>
    <w:p w:rsidR="0045407B" w:rsidRPr="00F65368" w:rsidRDefault="0045407B" w:rsidP="0045407B">
      <w:pPr>
        <w:pStyle w:val="NormalWeb"/>
      </w:pPr>
      <w:r>
        <w:rPr>
          <w:sz w:val="36"/>
          <w:szCs w:val="36"/>
        </w:rPr>
        <w:t xml:space="preserve">12:10pm-1:10pm </w:t>
      </w:r>
      <w:r>
        <w:rPr>
          <w:b/>
          <w:bCs/>
          <w:noProof/>
          <w:color w:val="000000"/>
        </w:rPr>
        <w:drawing>
          <wp:inline distT="0" distB="0" distL="0" distR="0" wp14:anchorId="3B6E667B" wp14:editId="155E5ACC">
            <wp:extent cx="406400" cy="190500"/>
            <wp:effectExtent l="0" t="0" r="0" b="0"/>
            <wp:docPr id="27" name="Picture 27"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Price Heiner</w:t>
      </w:r>
    </w:p>
    <w:p w:rsidR="0045407B" w:rsidRDefault="0045407B" w:rsidP="0045407B">
      <w:pPr>
        <w:rPr>
          <w:b/>
          <w:sz w:val="36"/>
          <w:szCs w:val="36"/>
        </w:rPr>
      </w:pPr>
      <w:r>
        <w:rPr>
          <w:b/>
          <w:sz w:val="36"/>
          <w:szCs w:val="36"/>
        </w:rPr>
        <w:t>Speaker #2</w:t>
      </w:r>
    </w:p>
    <w:p w:rsidR="0045407B" w:rsidRPr="00F65368" w:rsidRDefault="0045407B" w:rsidP="0045407B">
      <w:pPr>
        <w:pStyle w:val="NormalWeb"/>
      </w:pPr>
      <w:r>
        <w:rPr>
          <w:sz w:val="36"/>
          <w:szCs w:val="36"/>
        </w:rPr>
        <w:t xml:space="preserve">1:10pm-2:10pm </w:t>
      </w:r>
      <w:r>
        <w:rPr>
          <w:b/>
          <w:bCs/>
          <w:noProof/>
          <w:color w:val="000000"/>
        </w:rPr>
        <w:drawing>
          <wp:inline distT="0" distB="0" distL="0" distR="0" wp14:anchorId="5FCDFCFA" wp14:editId="7C6EFDD9">
            <wp:extent cx="406400" cy="190500"/>
            <wp:effectExtent l="0" t="0" r="0" b="0"/>
            <wp:docPr id="28" name="Picture 28"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Dianne Archuleta</w:t>
      </w:r>
    </w:p>
    <w:p w:rsidR="0045407B" w:rsidRDefault="0045407B" w:rsidP="0045407B">
      <w:pPr>
        <w:rPr>
          <w:b/>
          <w:sz w:val="36"/>
          <w:szCs w:val="36"/>
        </w:rPr>
      </w:pPr>
      <w:r>
        <w:rPr>
          <w:b/>
          <w:sz w:val="36"/>
          <w:szCs w:val="36"/>
        </w:rPr>
        <w:t>Speaker #3</w:t>
      </w:r>
    </w:p>
    <w:p w:rsidR="0045407B" w:rsidRDefault="0045407B" w:rsidP="0045407B">
      <w:pPr>
        <w:pStyle w:val="NormalWeb"/>
        <w:rPr>
          <w:b/>
          <w:sz w:val="36"/>
          <w:szCs w:val="36"/>
        </w:rPr>
      </w:pPr>
      <w:r>
        <w:rPr>
          <w:sz w:val="36"/>
          <w:szCs w:val="36"/>
        </w:rPr>
        <w:t xml:space="preserve">2:30pm-3:30pm </w:t>
      </w:r>
      <w:r>
        <w:rPr>
          <w:b/>
          <w:bCs/>
          <w:noProof/>
          <w:color w:val="000000"/>
        </w:rPr>
        <w:drawing>
          <wp:inline distT="0" distB="0" distL="0" distR="0" wp14:anchorId="490D77C6" wp14:editId="24B8D035">
            <wp:extent cx="406400" cy="190500"/>
            <wp:effectExtent l="0" t="0" r="0" b="0"/>
            <wp:docPr id="29" name="Picture 29"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Dean Wilson</w:t>
      </w:r>
    </w:p>
    <w:p w:rsidR="0045407B" w:rsidRPr="00F65368" w:rsidRDefault="0045407B" w:rsidP="0045407B">
      <w:pPr>
        <w:pStyle w:val="NormalWeb"/>
      </w:pPr>
    </w:p>
    <w:p w:rsidR="0045407B" w:rsidRDefault="0045407B" w:rsidP="0045407B">
      <w:pPr>
        <w:rPr>
          <w:b/>
          <w:sz w:val="36"/>
          <w:szCs w:val="36"/>
        </w:rPr>
      </w:pPr>
      <w:r>
        <w:rPr>
          <w:b/>
          <w:sz w:val="36"/>
          <w:szCs w:val="36"/>
        </w:rPr>
        <w:t>Speaker #4</w:t>
      </w:r>
    </w:p>
    <w:p w:rsidR="0045407B" w:rsidRPr="00F65368" w:rsidRDefault="0045407B" w:rsidP="0045407B">
      <w:pPr>
        <w:pStyle w:val="NormalWeb"/>
      </w:pPr>
      <w:r>
        <w:rPr>
          <w:sz w:val="36"/>
          <w:szCs w:val="36"/>
        </w:rPr>
        <w:t xml:space="preserve">3:30pm-4:30pm </w:t>
      </w:r>
      <w:r>
        <w:rPr>
          <w:b/>
          <w:bCs/>
          <w:noProof/>
          <w:color w:val="000000"/>
        </w:rPr>
        <w:drawing>
          <wp:inline distT="0" distB="0" distL="0" distR="0" wp14:anchorId="61183C98" wp14:editId="79D98E06">
            <wp:extent cx="406400" cy="190500"/>
            <wp:effectExtent l="0" t="0" r="0" b="0"/>
            <wp:docPr id="30" name="Picture 30"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Patricia Crown Phd.</w:t>
      </w:r>
    </w:p>
    <w:p w:rsidR="0045407B" w:rsidRDefault="0045407B" w:rsidP="0045407B">
      <w:pPr>
        <w:rPr>
          <w:b/>
          <w:sz w:val="36"/>
          <w:szCs w:val="36"/>
        </w:rPr>
      </w:pPr>
      <w:r>
        <w:rPr>
          <w:b/>
          <w:sz w:val="36"/>
          <w:szCs w:val="36"/>
        </w:rPr>
        <w:t>Closing Remarks</w:t>
      </w:r>
    </w:p>
    <w:p w:rsidR="0045407B" w:rsidRDefault="0045407B" w:rsidP="0045407B">
      <w:pPr>
        <w:rPr>
          <w:sz w:val="36"/>
          <w:szCs w:val="36"/>
        </w:rPr>
      </w:pPr>
      <w:r>
        <w:rPr>
          <w:b/>
          <w:sz w:val="36"/>
          <w:szCs w:val="36"/>
        </w:rPr>
        <w:t>MAY 7</w:t>
      </w:r>
    </w:p>
    <w:p w:rsidR="0045407B" w:rsidRDefault="0045407B" w:rsidP="0045407B">
      <w:pPr>
        <w:rPr>
          <w:b/>
          <w:sz w:val="36"/>
          <w:szCs w:val="36"/>
        </w:rPr>
      </w:pPr>
      <w:r>
        <w:rPr>
          <w:b/>
          <w:sz w:val="36"/>
          <w:szCs w:val="36"/>
        </w:rPr>
        <w:t>Opening Remarks and Comments</w:t>
      </w:r>
    </w:p>
    <w:p w:rsidR="0045407B" w:rsidRDefault="0045407B" w:rsidP="0045407B">
      <w:pPr>
        <w:rPr>
          <w:sz w:val="36"/>
          <w:szCs w:val="36"/>
        </w:rPr>
      </w:pPr>
      <w:r>
        <w:rPr>
          <w:sz w:val="36"/>
          <w:szCs w:val="36"/>
        </w:rPr>
        <w:t>12:00noon=12:10pm</w:t>
      </w:r>
    </w:p>
    <w:p w:rsidR="0045407B" w:rsidRDefault="0045407B" w:rsidP="0045407B">
      <w:pPr>
        <w:rPr>
          <w:b/>
          <w:sz w:val="36"/>
          <w:szCs w:val="36"/>
        </w:rPr>
      </w:pPr>
      <w:r>
        <w:rPr>
          <w:b/>
          <w:sz w:val="36"/>
          <w:szCs w:val="36"/>
        </w:rPr>
        <w:t>Speaker #1</w:t>
      </w:r>
    </w:p>
    <w:p w:rsidR="0045407B" w:rsidRPr="006C3223" w:rsidRDefault="0045407B" w:rsidP="0045407B">
      <w:pPr>
        <w:pStyle w:val="NormalWeb"/>
      </w:pPr>
      <w:r>
        <w:rPr>
          <w:sz w:val="36"/>
          <w:szCs w:val="36"/>
        </w:rPr>
        <w:t xml:space="preserve">12:10pm-1:10pm </w:t>
      </w:r>
      <w:r>
        <w:rPr>
          <w:b/>
          <w:bCs/>
          <w:noProof/>
          <w:color w:val="000000"/>
        </w:rPr>
        <w:drawing>
          <wp:inline distT="0" distB="0" distL="0" distR="0" wp14:anchorId="2A2A7138" wp14:editId="394640B2">
            <wp:extent cx="406400" cy="190500"/>
            <wp:effectExtent l="0" t="0" r="0" b="0"/>
            <wp:docPr id="31" name="Picture 31"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sz w:val="36"/>
          <w:szCs w:val="36"/>
        </w:rPr>
        <w:t xml:space="preserve"> </w:t>
      </w:r>
      <w:r>
        <w:rPr>
          <w:b/>
          <w:sz w:val="36"/>
          <w:szCs w:val="36"/>
        </w:rPr>
        <w:t>Severin Fowles Phd.</w:t>
      </w:r>
    </w:p>
    <w:p w:rsidR="0045407B" w:rsidRPr="006C3223" w:rsidRDefault="0045407B" w:rsidP="0045407B">
      <w:pPr>
        <w:pStyle w:val="NormalWeb"/>
      </w:pPr>
      <w:r>
        <w:rPr>
          <w:b/>
          <w:sz w:val="36"/>
          <w:szCs w:val="36"/>
        </w:rPr>
        <w:t xml:space="preserve">Speaker #2  </w:t>
      </w:r>
      <w:r>
        <w:rPr>
          <w:b/>
          <w:bCs/>
          <w:noProof/>
          <w:color w:val="000000"/>
        </w:rPr>
        <w:drawing>
          <wp:inline distT="0" distB="0" distL="0" distR="0" wp14:anchorId="572CADDA" wp14:editId="68165F15">
            <wp:extent cx="406400" cy="190500"/>
            <wp:effectExtent l="0" t="0" r="0" b="0"/>
            <wp:docPr id="32" name="Picture 32"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Catrina Whitley  Phd.</w:t>
      </w:r>
    </w:p>
    <w:p w:rsidR="0045407B" w:rsidRDefault="0045407B" w:rsidP="0045407B">
      <w:pPr>
        <w:rPr>
          <w:sz w:val="36"/>
          <w:szCs w:val="36"/>
        </w:rPr>
      </w:pPr>
      <w:r>
        <w:rPr>
          <w:sz w:val="36"/>
          <w:szCs w:val="36"/>
        </w:rPr>
        <w:t>1:10pm-2:10pm</w:t>
      </w:r>
    </w:p>
    <w:p w:rsidR="0045407B" w:rsidRPr="006C3223" w:rsidRDefault="0045407B" w:rsidP="0045407B">
      <w:pPr>
        <w:pStyle w:val="NormalWeb"/>
      </w:pPr>
      <w:r>
        <w:rPr>
          <w:b/>
          <w:sz w:val="36"/>
          <w:szCs w:val="36"/>
        </w:rPr>
        <w:t xml:space="preserve">Speaker #3 </w:t>
      </w:r>
      <w:r>
        <w:rPr>
          <w:b/>
          <w:bCs/>
          <w:noProof/>
          <w:color w:val="000000"/>
        </w:rPr>
        <w:drawing>
          <wp:inline distT="0" distB="0" distL="0" distR="0" wp14:anchorId="3D4A8F22" wp14:editId="7061D168">
            <wp:extent cx="406400" cy="190500"/>
            <wp:effectExtent l="0" t="0" r="0" b="0"/>
            <wp:docPr id="34" name="Picture 34" descr="https://www.taosarch.org/resources/Pictures/Arrowhead%20%20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aosarch.org/resources/Pictures/Arrowhead%20%20turquo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r>
        <w:rPr>
          <w:rStyle w:val="Strong"/>
          <w:color w:val="000000"/>
        </w:rPr>
        <w:t> </w:t>
      </w:r>
      <w:r>
        <w:rPr>
          <w:b/>
          <w:sz w:val="36"/>
          <w:szCs w:val="36"/>
        </w:rPr>
        <w:t xml:space="preserve"> Stephen Lekson Phd.</w:t>
      </w:r>
    </w:p>
    <w:p w:rsidR="0045407B" w:rsidRDefault="0045407B" w:rsidP="0045407B">
      <w:pPr>
        <w:rPr>
          <w:sz w:val="36"/>
          <w:szCs w:val="36"/>
        </w:rPr>
      </w:pPr>
      <w:r>
        <w:rPr>
          <w:sz w:val="36"/>
          <w:szCs w:val="36"/>
        </w:rPr>
        <w:t>2:30pm-3:30pm</w:t>
      </w:r>
    </w:p>
    <w:p w:rsidR="0045407B" w:rsidRDefault="0045407B" w:rsidP="0045407B">
      <w:pPr>
        <w:rPr>
          <w:b/>
          <w:sz w:val="36"/>
          <w:szCs w:val="36"/>
        </w:rPr>
      </w:pPr>
      <w:r>
        <w:rPr>
          <w:b/>
          <w:sz w:val="36"/>
          <w:szCs w:val="36"/>
        </w:rPr>
        <w:t>END OF LECTURES</w:t>
      </w:r>
    </w:p>
    <w:p w:rsidR="0045407B" w:rsidRDefault="0045407B" w:rsidP="0045407B">
      <w:pPr>
        <w:rPr>
          <w:b/>
          <w:sz w:val="36"/>
          <w:szCs w:val="36"/>
        </w:rPr>
      </w:pPr>
      <w:r>
        <w:rPr>
          <w:b/>
          <w:sz w:val="36"/>
          <w:szCs w:val="36"/>
        </w:rPr>
        <w:t>3:30pm-4:30pm</w:t>
      </w:r>
    </w:p>
    <w:p w:rsidR="0045407B" w:rsidRDefault="0045407B" w:rsidP="0045407B">
      <w:pPr>
        <w:rPr>
          <w:sz w:val="36"/>
          <w:szCs w:val="36"/>
        </w:rPr>
      </w:pPr>
      <w:r>
        <w:rPr>
          <w:sz w:val="36"/>
          <w:szCs w:val="36"/>
        </w:rPr>
        <w:t>ANNOUNCEMENT OF AUCTION WINNERS</w:t>
      </w:r>
    </w:p>
    <w:p w:rsidR="0045407B" w:rsidRDefault="0045407B" w:rsidP="0045407B">
      <w:pPr>
        <w:rPr>
          <w:sz w:val="36"/>
          <w:szCs w:val="36"/>
        </w:rPr>
      </w:pPr>
      <w:r>
        <w:rPr>
          <w:sz w:val="36"/>
          <w:szCs w:val="36"/>
        </w:rPr>
        <w:t>AWARDS CEREMONY BICE AWARDS AND SCHOLARSHIPS</w:t>
      </w:r>
    </w:p>
    <w:p w:rsidR="0045407B" w:rsidRPr="006C3223" w:rsidRDefault="0045407B" w:rsidP="0045407B">
      <w:pPr>
        <w:rPr>
          <w:sz w:val="36"/>
          <w:szCs w:val="36"/>
        </w:rPr>
      </w:pPr>
      <w:r>
        <w:rPr>
          <w:sz w:val="36"/>
          <w:szCs w:val="36"/>
        </w:rPr>
        <w:t>CLOSING REMARKS AND VIDEO</w:t>
      </w:r>
    </w:p>
    <w:p w:rsidR="0045407B" w:rsidRDefault="0045407B" w:rsidP="0045407B">
      <w:pPr>
        <w:rPr>
          <w:b/>
          <w:sz w:val="36"/>
          <w:szCs w:val="36"/>
        </w:rPr>
      </w:pPr>
      <w:r>
        <w:rPr>
          <w:b/>
          <w:sz w:val="36"/>
          <w:szCs w:val="36"/>
        </w:rPr>
        <w:t>FREE REGISTRATION T0 PARTICIPANTS</w:t>
      </w:r>
    </w:p>
    <w:p w:rsidR="0045407B" w:rsidRDefault="0045407B" w:rsidP="0045407B">
      <w:pPr>
        <w:rPr>
          <w:b/>
          <w:sz w:val="36"/>
          <w:szCs w:val="36"/>
        </w:rPr>
      </w:pPr>
      <w:r>
        <w:rPr>
          <w:b/>
          <w:sz w:val="36"/>
          <w:szCs w:val="36"/>
        </w:rPr>
        <w:t>REGISTRATION</w:t>
      </w:r>
      <w:r>
        <w:rPr>
          <w:b/>
          <w:sz w:val="36"/>
          <w:szCs w:val="36"/>
        </w:rPr>
        <w:tab/>
        <w:t>$0.00</w:t>
      </w:r>
    </w:p>
    <w:p w:rsidR="0045407B" w:rsidRDefault="0045407B" w:rsidP="0045407B">
      <w:pPr>
        <w:rPr>
          <w:b/>
          <w:sz w:val="36"/>
          <w:szCs w:val="36"/>
        </w:rPr>
      </w:pPr>
      <w:r>
        <w:rPr>
          <w:b/>
          <w:sz w:val="36"/>
          <w:szCs w:val="36"/>
        </w:rPr>
        <w:t>CONTRIBUTOR        $15.00   (Access to recordings)</w:t>
      </w:r>
    </w:p>
    <w:p w:rsidR="0045407B" w:rsidRDefault="0045407B" w:rsidP="0045407B">
      <w:pPr>
        <w:rPr>
          <w:b/>
          <w:sz w:val="36"/>
          <w:szCs w:val="36"/>
        </w:rPr>
      </w:pPr>
      <w:r>
        <w:rPr>
          <w:b/>
          <w:sz w:val="36"/>
          <w:szCs w:val="36"/>
        </w:rPr>
        <w:t>PATRON                    $30.00  (Access to recordings)</w:t>
      </w:r>
    </w:p>
    <w:p w:rsidR="0045407B" w:rsidRDefault="0045407B" w:rsidP="0045407B">
      <w:pPr>
        <w:rPr>
          <w:b/>
          <w:sz w:val="36"/>
          <w:szCs w:val="36"/>
        </w:rPr>
      </w:pPr>
      <w:r>
        <w:rPr>
          <w:b/>
          <w:sz w:val="36"/>
          <w:szCs w:val="36"/>
        </w:rPr>
        <w:t xml:space="preserve">DONATOR                 $ 50.00 or more </w:t>
      </w:r>
    </w:p>
    <w:p w:rsidR="0045407B" w:rsidRDefault="0045407B" w:rsidP="0045407B">
      <w:pPr>
        <w:rPr>
          <w:b/>
          <w:sz w:val="36"/>
          <w:szCs w:val="36"/>
        </w:rPr>
      </w:pPr>
      <w:r>
        <w:rPr>
          <w:b/>
          <w:sz w:val="36"/>
          <w:szCs w:val="36"/>
        </w:rPr>
        <w:t xml:space="preserve"> (Access to recordings and free t-shirt)</w:t>
      </w:r>
    </w:p>
    <w:p w:rsidR="0045407B" w:rsidRDefault="0045407B" w:rsidP="0045407B"/>
    <w:p w:rsidR="0045407B" w:rsidRDefault="0045407B" w:rsidP="0045407B"/>
    <w:p w:rsidR="0045407B" w:rsidRDefault="0045407B" w:rsidP="0045407B"/>
    <w:p w:rsidR="00C27CE6" w:rsidRPr="00D64706" w:rsidRDefault="00C27CE6" w:rsidP="00C27CE6">
      <w:pPr>
        <w:rPr>
          <w:rFonts w:ascii="Century Schoolbook" w:hAnsi="Century Schoolbook"/>
          <w:b/>
          <w:sz w:val="44"/>
          <w:szCs w:val="44"/>
        </w:rPr>
      </w:pPr>
    </w:p>
    <w:p w:rsidR="00C27CE6" w:rsidRPr="00D64706" w:rsidRDefault="00C27CE6" w:rsidP="00C27CE6">
      <w:pPr>
        <w:rPr>
          <w:b/>
          <w:sz w:val="44"/>
          <w:szCs w:val="44"/>
        </w:rPr>
      </w:pPr>
      <w:r w:rsidRPr="00D64706">
        <w:rPr>
          <w:rFonts w:ascii="Century Schoolbook" w:hAnsi="Century Schoolbook"/>
          <w:b/>
          <w:sz w:val="44"/>
          <w:szCs w:val="44"/>
        </w:rPr>
        <w:t>Exciting speakers coming all next year</w:t>
      </w:r>
      <w:r>
        <w:rPr>
          <w:rFonts w:ascii="Century Schoolbook" w:hAnsi="Century Schoolbook"/>
          <w:b/>
          <w:sz w:val="44"/>
          <w:szCs w:val="44"/>
        </w:rPr>
        <w:t xml:space="preserve"> in </w:t>
      </w:r>
      <w:r w:rsidR="00A03E04">
        <w:rPr>
          <w:rFonts w:ascii="Century Schoolbook" w:hAnsi="Century Schoolbook"/>
          <w:b/>
          <w:sz w:val="44"/>
          <w:szCs w:val="44"/>
        </w:rPr>
        <w:t xml:space="preserve">the Fall 2022 and </w:t>
      </w:r>
      <w:r>
        <w:rPr>
          <w:rFonts w:ascii="Century Schoolbook" w:hAnsi="Century Schoolbook"/>
          <w:b/>
          <w:sz w:val="44"/>
          <w:szCs w:val="44"/>
        </w:rPr>
        <w:t>202</w:t>
      </w:r>
      <w:r w:rsidR="009A3FA5">
        <w:rPr>
          <w:rFonts w:ascii="Century Schoolbook" w:hAnsi="Century Schoolbook"/>
          <w:b/>
          <w:sz w:val="44"/>
          <w:szCs w:val="44"/>
        </w:rPr>
        <w:t>3</w:t>
      </w:r>
      <w:r w:rsidRPr="00D64706">
        <w:rPr>
          <w:rFonts w:ascii="Century Schoolbook" w:hAnsi="Century Schoolbook"/>
          <w:b/>
          <w:sz w:val="44"/>
          <w:szCs w:val="44"/>
        </w:rPr>
        <w:t xml:space="preserve">!!!! Watch for the bulletins </w:t>
      </w:r>
      <w:r>
        <w:rPr>
          <w:rFonts w:ascii="Century Schoolbook" w:hAnsi="Century Schoolbook"/>
          <w:b/>
          <w:sz w:val="44"/>
          <w:szCs w:val="44"/>
        </w:rPr>
        <w:t xml:space="preserve">beginning </w:t>
      </w:r>
      <w:r w:rsidR="00B21826">
        <w:rPr>
          <w:rFonts w:ascii="Century Schoolbook" w:hAnsi="Century Schoolbook"/>
          <w:b/>
          <w:sz w:val="44"/>
          <w:szCs w:val="44"/>
        </w:rPr>
        <w:t xml:space="preserve">each month </w:t>
      </w:r>
      <w:r w:rsidRPr="00D64706">
        <w:rPr>
          <w:rFonts w:ascii="Century Schoolbook" w:hAnsi="Century Schoolbook"/>
          <w:b/>
          <w:sz w:val="44"/>
          <w:szCs w:val="44"/>
        </w:rPr>
        <w:t>online at taosarch.org for announcements!!!!</w:t>
      </w:r>
    </w:p>
    <w:p w:rsidR="00C27CE6" w:rsidRDefault="00C27CE6" w:rsidP="00C27CE6">
      <w:pPr>
        <w:rPr>
          <w:b/>
          <w:sz w:val="28"/>
          <w:szCs w:val="28"/>
        </w:rPr>
      </w:pPr>
    </w:p>
    <w:p w:rsidR="00C27CE6" w:rsidRDefault="00C27CE6" w:rsidP="00C27CE6">
      <w:pPr>
        <w:rPr>
          <w:b/>
          <w:sz w:val="28"/>
          <w:szCs w:val="28"/>
        </w:rPr>
      </w:pPr>
    </w:p>
    <w:p w:rsidR="00C27CE6" w:rsidRDefault="00C27CE6" w:rsidP="00C27CE6">
      <w:pPr>
        <w:rPr>
          <w:b/>
          <w:sz w:val="28"/>
          <w:szCs w:val="28"/>
        </w:rPr>
      </w:pPr>
      <w:r>
        <w:rPr>
          <w:rFonts w:ascii="Segoe UI" w:hAnsi="Segoe UI" w:cs="Segoe UI"/>
          <w:color w:val="201F1E"/>
          <w:sz w:val="28"/>
          <w:szCs w:val="28"/>
          <w:shd w:val="clear" w:color="auto" w:fill="FFFFFF"/>
        </w:rPr>
        <w:t>.</w:t>
      </w: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Default="00C27CE6" w:rsidP="00C27CE6">
      <w:pPr>
        <w:rPr>
          <w:rFonts w:ascii="Calibri" w:hAnsi="Calibri" w:cs="Calibri"/>
          <w:b/>
          <w:color w:val="212121"/>
          <w:sz w:val="22"/>
          <w:szCs w:val="22"/>
          <w:shd w:val="clear" w:color="auto" w:fill="FFFFFF"/>
        </w:rPr>
      </w:pPr>
    </w:p>
    <w:p w:rsidR="00C27CE6" w:rsidRPr="00302415" w:rsidRDefault="00C27CE6" w:rsidP="00C27CE6">
      <w:pPr>
        <w:rPr>
          <w:rFonts w:ascii="Calibri" w:hAnsi="Calibri" w:cs="Calibri"/>
          <w:b/>
          <w:color w:val="212121"/>
          <w:sz w:val="22"/>
          <w:szCs w:val="22"/>
          <w:shd w:val="clear" w:color="auto" w:fill="FFFFFF"/>
        </w:rPr>
      </w:pPr>
    </w:p>
    <w:p w:rsidR="00C27CE6" w:rsidRPr="006C00AD" w:rsidRDefault="00C27CE6" w:rsidP="00C27CE6">
      <w:pPr>
        <w:rPr>
          <w:color w:val="000000"/>
          <w:sz w:val="27"/>
          <w:szCs w:val="27"/>
        </w:rPr>
      </w:pPr>
    </w:p>
    <w:p w:rsidR="00C27CE6" w:rsidRDefault="00C27CE6" w:rsidP="00C27CE6">
      <w:pPr>
        <w:rPr>
          <w:b/>
          <w:color w:val="000000"/>
          <w:sz w:val="27"/>
          <w:szCs w:val="27"/>
        </w:rPr>
      </w:pPr>
    </w:p>
    <w:p w:rsidR="00C27CE6" w:rsidRDefault="00C27CE6" w:rsidP="00C27CE6">
      <w:pPr>
        <w:spacing w:after="160" w:line="259" w:lineRule="auto"/>
        <w:rPr>
          <w:rFonts w:eastAsiaTheme="minorHAnsi"/>
          <w:b/>
          <w:sz w:val="40"/>
          <w:szCs w:val="40"/>
          <w:vertAlign w:val="subscript"/>
        </w:rPr>
      </w:pPr>
      <w:r>
        <w:rPr>
          <w:color w:val="000000"/>
          <w:sz w:val="27"/>
          <w:szCs w:val="27"/>
        </w:rPr>
        <w:t>.</w:t>
      </w:r>
    </w:p>
    <w:p w:rsidR="00C27CE6" w:rsidRPr="00B7356E" w:rsidRDefault="00C27CE6" w:rsidP="00C27CE6">
      <w:pPr>
        <w:spacing w:after="160" w:line="259" w:lineRule="auto"/>
        <w:rPr>
          <w:rFonts w:eastAsiaTheme="minorHAnsi"/>
          <w:b/>
          <w:sz w:val="40"/>
          <w:szCs w:val="40"/>
          <w:vertAlign w:val="subscript"/>
        </w:rPr>
      </w:pPr>
    </w:p>
    <w:p w:rsidR="00C27CE6" w:rsidRPr="000933F6" w:rsidRDefault="00C27CE6" w:rsidP="00C27CE6">
      <w:pPr>
        <w:spacing w:after="160" w:line="259" w:lineRule="auto"/>
        <w:rPr>
          <w:rFonts w:asciiTheme="minorHAnsi" w:eastAsiaTheme="minorHAnsi" w:hAnsiTheme="minorHAnsi" w:cstheme="minorBidi"/>
          <w:sz w:val="22"/>
          <w:szCs w:val="22"/>
        </w:rPr>
      </w:pPr>
    </w:p>
    <w:p w:rsidR="00C27CE6" w:rsidRDefault="00C27CE6" w:rsidP="00C27CE6">
      <w:pPr>
        <w:rPr>
          <w:b/>
          <w:sz w:val="52"/>
          <w:szCs w:val="52"/>
          <w:vertAlign w:val="subscript"/>
        </w:rPr>
      </w:pPr>
    </w:p>
    <w:p w:rsidR="00C27CE6" w:rsidRPr="00FE6E2F" w:rsidRDefault="00C27CE6" w:rsidP="00C27CE6">
      <w:pPr>
        <w:rPr>
          <w:b/>
          <w:sz w:val="40"/>
          <w:szCs w:val="40"/>
          <w:vertAlign w:val="subscript"/>
        </w:rPr>
      </w:pPr>
    </w:p>
    <w:p w:rsidR="00C27CE6" w:rsidRPr="00542BA1" w:rsidRDefault="00C27CE6" w:rsidP="00C27CE6">
      <w:pPr>
        <w:rPr>
          <w:sz w:val="28"/>
          <w:szCs w:val="28"/>
          <w:u w:val="single"/>
        </w:rPr>
      </w:pPr>
    </w:p>
    <w:p w:rsidR="002F4826" w:rsidRDefault="002F4826"/>
    <w:sectPr w:rsidR="002F48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856" w:rsidRDefault="00A44856">
      <w:r>
        <w:separator/>
      </w:r>
    </w:p>
  </w:endnote>
  <w:endnote w:type="continuationSeparator" w:id="0">
    <w:p w:rsidR="00A44856" w:rsidRDefault="00A4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856" w:rsidRDefault="00A44856">
      <w:r>
        <w:separator/>
      </w:r>
    </w:p>
  </w:footnote>
  <w:footnote w:type="continuationSeparator" w:id="0">
    <w:p w:rsidR="00A44856" w:rsidRDefault="00A448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CE6"/>
    <w:rsid w:val="00013871"/>
    <w:rsid w:val="000506CB"/>
    <w:rsid w:val="000667CE"/>
    <w:rsid w:val="000863C7"/>
    <w:rsid w:val="000963C0"/>
    <w:rsid w:val="000E0C95"/>
    <w:rsid w:val="000E131C"/>
    <w:rsid w:val="000E796D"/>
    <w:rsid w:val="00190DD1"/>
    <w:rsid w:val="001C2B6E"/>
    <w:rsid w:val="002D7F5A"/>
    <w:rsid w:val="002F4826"/>
    <w:rsid w:val="00360B11"/>
    <w:rsid w:val="00376483"/>
    <w:rsid w:val="00380967"/>
    <w:rsid w:val="003B3699"/>
    <w:rsid w:val="0040229C"/>
    <w:rsid w:val="00406FC5"/>
    <w:rsid w:val="004152B1"/>
    <w:rsid w:val="0045407B"/>
    <w:rsid w:val="00456599"/>
    <w:rsid w:val="004A2289"/>
    <w:rsid w:val="0058056F"/>
    <w:rsid w:val="005A6A28"/>
    <w:rsid w:val="005B1860"/>
    <w:rsid w:val="005E3313"/>
    <w:rsid w:val="00612D6D"/>
    <w:rsid w:val="00683DF0"/>
    <w:rsid w:val="006849DE"/>
    <w:rsid w:val="0069041B"/>
    <w:rsid w:val="007245C7"/>
    <w:rsid w:val="0076120D"/>
    <w:rsid w:val="007D7389"/>
    <w:rsid w:val="00807633"/>
    <w:rsid w:val="00841210"/>
    <w:rsid w:val="00844A1D"/>
    <w:rsid w:val="0085432B"/>
    <w:rsid w:val="00865EB6"/>
    <w:rsid w:val="00891234"/>
    <w:rsid w:val="00892F35"/>
    <w:rsid w:val="008A204E"/>
    <w:rsid w:val="00921582"/>
    <w:rsid w:val="00946B32"/>
    <w:rsid w:val="00972DFD"/>
    <w:rsid w:val="00981E72"/>
    <w:rsid w:val="009A3FA5"/>
    <w:rsid w:val="009A6F17"/>
    <w:rsid w:val="00A03E04"/>
    <w:rsid w:val="00A31588"/>
    <w:rsid w:val="00A44856"/>
    <w:rsid w:val="00A52FF1"/>
    <w:rsid w:val="00A648C6"/>
    <w:rsid w:val="00A7198C"/>
    <w:rsid w:val="00AC1EC9"/>
    <w:rsid w:val="00AD4539"/>
    <w:rsid w:val="00B1250A"/>
    <w:rsid w:val="00B14D3A"/>
    <w:rsid w:val="00B21826"/>
    <w:rsid w:val="00B24E8B"/>
    <w:rsid w:val="00B275BC"/>
    <w:rsid w:val="00B351C0"/>
    <w:rsid w:val="00B70A35"/>
    <w:rsid w:val="00C07347"/>
    <w:rsid w:val="00C16FB5"/>
    <w:rsid w:val="00C27CE6"/>
    <w:rsid w:val="00CB0E98"/>
    <w:rsid w:val="00CB31D4"/>
    <w:rsid w:val="00CC49FC"/>
    <w:rsid w:val="00D06785"/>
    <w:rsid w:val="00D66D91"/>
    <w:rsid w:val="00D856B3"/>
    <w:rsid w:val="00DA20C8"/>
    <w:rsid w:val="00DC313D"/>
    <w:rsid w:val="00E07EA6"/>
    <w:rsid w:val="00E309FF"/>
    <w:rsid w:val="00E5292D"/>
    <w:rsid w:val="00E63304"/>
    <w:rsid w:val="00E90564"/>
    <w:rsid w:val="00EE24C4"/>
    <w:rsid w:val="00EF0087"/>
    <w:rsid w:val="00EF1B03"/>
    <w:rsid w:val="00F44AD8"/>
    <w:rsid w:val="00FA723A"/>
    <w:rsid w:val="00FA7C64"/>
    <w:rsid w:val="00FD5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98EB42-3122-42B5-BAAA-EB99B3F9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C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27CE6"/>
    <w:rPr>
      <w:color w:val="0000FF"/>
      <w:u w:val="single"/>
    </w:rPr>
  </w:style>
  <w:style w:type="paragraph" w:styleId="NormalWeb">
    <w:name w:val="Normal (Web)"/>
    <w:basedOn w:val="Normal"/>
    <w:uiPriority w:val="99"/>
    <w:unhideWhenUsed/>
    <w:rsid w:val="00C27CE6"/>
    <w:pPr>
      <w:spacing w:before="100" w:beforeAutospacing="1" w:after="100" w:afterAutospacing="1"/>
    </w:pPr>
  </w:style>
  <w:style w:type="character" w:styleId="Strong">
    <w:name w:val="Strong"/>
    <w:basedOn w:val="DefaultParagraphFont"/>
    <w:uiPriority w:val="22"/>
    <w:qFormat/>
    <w:rsid w:val="00C27CE6"/>
    <w:rPr>
      <w:b/>
      <w:bCs/>
    </w:rPr>
  </w:style>
  <w:style w:type="paragraph" w:styleId="Header">
    <w:name w:val="header"/>
    <w:basedOn w:val="Normal"/>
    <w:link w:val="HeaderChar"/>
    <w:uiPriority w:val="99"/>
    <w:unhideWhenUsed/>
    <w:rsid w:val="00C27CE6"/>
    <w:pPr>
      <w:tabs>
        <w:tab w:val="center" w:pos="4680"/>
        <w:tab w:val="right" w:pos="9360"/>
      </w:tabs>
    </w:pPr>
  </w:style>
  <w:style w:type="character" w:customStyle="1" w:styleId="HeaderChar">
    <w:name w:val="Header Char"/>
    <w:basedOn w:val="DefaultParagraphFont"/>
    <w:link w:val="Header"/>
    <w:uiPriority w:val="99"/>
    <w:rsid w:val="00C27CE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7CE6"/>
    <w:pPr>
      <w:tabs>
        <w:tab w:val="center" w:pos="4680"/>
        <w:tab w:val="right" w:pos="9360"/>
      </w:tabs>
    </w:pPr>
  </w:style>
  <w:style w:type="character" w:customStyle="1" w:styleId="FooterChar">
    <w:name w:val="Footer Char"/>
    <w:basedOn w:val="DefaultParagraphFont"/>
    <w:link w:val="Footer"/>
    <w:uiPriority w:val="99"/>
    <w:rsid w:val="00C27CE6"/>
    <w:rPr>
      <w:rFonts w:ascii="Times New Roman" w:eastAsia="Times New Roman" w:hAnsi="Times New Roman" w:cs="Times New Roman"/>
      <w:sz w:val="24"/>
      <w:szCs w:val="24"/>
    </w:rPr>
  </w:style>
  <w:style w:type="character" w:styleId="Emphasis">
    <w:name w:val="Emphasis"/>
    <w:basedOn w:val="DefaultParagraphFont"/>
    <w:uiPriority w:val="20"/>
    <w:qFormat/>
    <w:rsid w:val="00C27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81709">
      <w:bodyDiv w:val="1"/>
      <w:marLeft w:val="0"/>
      <w:marRight w:val="0"/>
      <w:marTop w:val="0"/>
      <w:marBottom w:val="0"/>
      <w:divBdr>
        <w:top w:val="none" w:sz="0" w:space="0" w:color="auto"/>
        <w:left w:val="none" w:sz="0" w:space="0" w:color="auto"/>
        <w:bottom w:val="none" w:sz="0" w:space="0" w:color="auto"/>
        <w:right w:val="none" w:sz="0" w:space="0" w:color="auto"/>
      </w:divBdr>
    </w:div>
    <w:div w:id="385419025">
      <w:bodyDiv w:val="1"/>
      <w:marLeft w:val="0"/>
      <w:marRight w:val="0"/>
      <w:marTop w:val="0"/>
      <w:marBottom w:val="0"/>
      <w:divBdr>
        <w:top w:val="none" w:sz="0" w:space="0" w:color="auto"/>
        <w:left w:val="none" w:sz="0" w:space="0" w:color="auto"/>
        <w:bottom w:val="none" w:sz="0" w:space="0" w:color="auto"/>
        <w:right w:val="none" w:sz="0" w:space="0" w:color="auto"/>
      </w:divBdr>
    </w:div>
    <w:div w:id="433209048">
      <w:bodyDiv w:val="1"/>
      <w:marLeft w:val="0"/>
      <w:marRight w:val="0"/>
      <w:marTop w:val="0"/>
      <w:marBottom w:val="0"/>
      <w:divBdr>
        <w:top w:val="none" w:sz="0" w:space="0" w:color="auto"/>
        <w:left w:val="none" w:sz="0" w:space="0" w:color="auto"/>
        <w:bottom w:val="none" w:sz="0" w:space="0" w:color="auto"/>
        <w:right w:val="none" w:sz="0" w:space="0" w:color="auto"/>
      </w:divBdr>
    </w:div>
    <w:div w:id="762913872">
      <w:bodyDiv w:val="1"/>
      <w:marLeft w:val="0"/>
      <w:marRight w:val="0"/>
      <w:marTop w:val="0"/>
      <w:marBottom w:val="0"/>
      <w:divBdr>
        <w:top w:val="none" w:sz="0" w:space="0" w:color="auto"/>
        <w:left w:val="none" w:sz="0" w:space="0" w:color="auto"/>
        <w:bottom w:val="none" w:sz="0" w:space="0" w:color="auto"/>
        <w:right w:val="none" w:sz="0" w:space="0" w:color="auto"/>
      </w:divBdr>
    </w:div>
    <w:div w:id="829834305">
      <w:bodyDiv w:val="1"/>
      <w:marLeft w:val="0"/>
      <w:marRight w:val="0"/>
      <w:marTop w:val="0"/>
      <w:marBottom w:val="0"/>
      <w:divBdr>
        <w:top w:val="none" w:sz="0" w:space="0" w:color="auto"/>
        <w:left w:val="none" w:sz="0" w:space="0" w:color="auto"/>
        <w:bottom w:val="none" w:sz="0" w:space="0" w:color="auto"/>
        <w:right w:val="none" w:sz="0" w:space="0" w:color="auto"/>
      </w:divBdr>
      <w:divsChild>
        <w:div w:id="953054923">
          <w:marLeft w:val="0"/>
          <w:marRight w:val="0"/>
          <w:marTop w:val="0"/>
          <w:marBottom w:val="0"/>
          <w:divBdr>
            <w:top w:val="none" w:sz="0" w:space="0" w:color="auto"/>
            <w:left w:val="none" w:sz="0" w:space="0" w:color="auto"/>
            <w:bottom w:val="none" w:sz="0" w:space="0" w:color="auto"/>
            <w:right w:val="none" w:sz="0" w:space="0" w:color="auto"/>
          </w:divBdr>
        </w:div>
        <w:div w:id="41440125">
          <w:marLeft w:val="0"/>
          <w:marRight w:val="0"/>
          <w:marTop w:val="0"/>
          <w:marBottom w:val="0"/>
          <w:divBdr>
            <w:top w:val="none" w:sz="0" w:space="0" w:color="auto"/>
            <w:left w:val="none" w:sz="0" w:space="0" w:color="auto"/>
            <w:bottom w:val="none" w:sz="0" w:space="0" w:color="auto"/>
            <w:right w:val="none" w:sz="0" w:space="0" w:color="auto"/>
          </w:divBdr>
        </w:div>
        <w:div w:id="247007589">
          <w:marLeft w:val="0"/>
          <w:marRight w:val="0"/>
          <w:marTop w:val="0"/>
          <w:marBottom w:val="0"/>
          <w:divBdr>
            <w:top w:val="none" w:sz="0" w:space="0" w:color="auto"/>
            <w:left w:val="none" w:sz="0" w:space="0" w:color="auto"/>
            <w:bottom w:val="none" w:sz="0" w:space="0" w:color="auto"/>
            <w:right w:val="none" w:sz="0" w:space="0" w:color="auto"/>
          </w:divBdr>
        </w:div>
        <w:div w:id="1713142910">
          <w:marLeft w:val="0"/>
          <w:marRight w:val="0"/>
          <w:marTop w:val="0"/>
          <w:marBottom w:val="0"/>
          <w:divBdr>
            <w:top w:val="none" w:sz="0" w:space="0" w:color="auto"/>
            <w:left w:val="none" w:sz="0" w:space="0" w:color="auto"/>
            <w:bottom w:val="none" w:sz="0" w:space="0" w:color="auto"/>
            <w:right w:val="none" w:sz="0" w:space="0" w:color="auto"/>
          </w:divBdr>
        </w:div>
        <w:div w:id="573857381">
          <w:marLeft w:val="0"/>
          <w:marRight w:val="0"/>
          <w:marTop w:val="0"/>
          <w:marBottom w:val="0"/>
          <w:divBdr>
            <w:top w:val="none" w:sz="0" w:space="0" w:color="auto"/>
            <w:left w:val="none" w:sz="0" w:space="0" w:color="auto"/>
            <w:bottom w:val="none" w:sz="0" w:space="0" w:color="auto"/>
            <w:right w:val="none" w:sz="0" w:space="0" w:color="auto"/>
          </w:divBdr>
        </w:div>
        <w:div w:id="1802964685">
          <w:marLeft w:val="0"/>
          <w:marRight w:val="0"/>
          <w:marTop w:val="0"/>
          <w:marBottom w:val="0"/>
          <w:divBdr>
            <w:top w:val="none" w:sz="0" w:space="0" w:color="auto"/>
            <w:left w:val="none" w:sz="0" w:space="0" w:color="auto"/>
            <w:bottom w:val="none" w:sz="0" w:space="0" w:color="auto"/>
            <w:right w:val="none" w:sz="0" w:space="0" w:color="auto"/>
          </w:divBdr>
        </w:div>
        <w:div w:id="1343898667">
          <w:marLeft w:val="0"/>
          <w:marRight w:val="0"/>
          <w:marTop w:val="0"/>
          <w:marBottom w:val="0"/>
          <w:divBdr>
            <w:top w:val="none" w:sz="0" w:space="0" w:color="auto"/>
            <w:left w:val="none" w:sz="0" w:space="0" w:color="auto"/>
            <w:bottom w:val="none" w:sz="0" w:space="0" w:color="auto"/>
            <w:right w:val="none" w:sz="0" w:space="0" w:color="auto"/>
          </w:divBdr>
        </w:div>
        <w:div w:id="805469942">
          <w:marLeft w:val="0"/>
          <w:marRight w:val="0"/>
          <w:marTop w:val="0"/>
          <w:marBottom w:val="0"/>
          <w:divBdr>
            <w:top w:val="none" w:sz="0" w:space="0" w:color="auto"/>
            <w:left w:val="none" w:sz="0" w:space="0" w:color="auto"/>
            <w:bottom w:val="none" w:sz="0" w:space="0" w:color="auto"/>
            <w:right w:val="none" w:sz="0" w:space="0" w:color="auto"/>
          </w:divBdr>
        </w:div>
        <w:div w:id="1173296991">
          <w:marLeft w:val="0"/>
          <w:marRight w:val="0"/>
          <w:marTop w:val="0"/>
          <w:marBottom w:val="0"/>
          <w:divBdr>
            <w:top w:val="none" w:sz="0" w:space="0" w:color="auto"/>
            <w:left w:val="none" w:sz="0" w:space="0" w:color="auto"/>
            <w:bottom w:val="none" w:sz="0" w:space="0" w:color="auto"/>
            <w:right w:val="none" w:sz="0" w:space="0" w:color="auto"/>
          </w:divBdr>
        </w:div>
        <w:div w:id="594821695">
          <w:marLeft w:val="0"/>
          <w:marRight w:val="0"/>
          <w:marTop w:val="0"/>
          <w:marBottom w:val="0"/>
          <w:divBdr>
            <w:top w:val="none" w:sz="0" w:space="0" w:color="auto"/>
            <w:left w:val="none" w:sz="0" w:space="0" w:color="auto"/>
            <w:bottom w:val="none" w:sz="0" w:space="0" w:color="auto"/>
            <w:right w:val="none" w:sz="0" w:space="0" w:color="auto"/>
          </w:divBdr>
        </w:div>
        <w:div w:id="263996802">
          <w:marLeft w:val="0"/>
          <w:marRight w:val="0"/>
          <w:marTop w:val="0"/>
          <w:marBottom w:val="0"/>
          <w:divBdr>
            <w:top w:val="none" w:sz="0" w:space="0" w:color="auto"/>
            <w:left w:val="none" w:sz="0" w:space="0" w:color="auto"/>
            <w:bottom w:val="none" w:sz="0" w:space="0" w:color="auto"/>
            <w:right w:val="none" w:sz="0" w:space="0" w:color="auto"/>
          </w:divBdr>
        </w:div>
        <w:div w:id="780882024">
          <w:marLeft w:val="0"/>
          <w:marRight w:val="0"/>
          <w:marTop w:val="0"/>
          <w:marBottom w:val="0"/>
          <w:divBdr>
            <w:top w:val="none" w:sz="0" w:space="0" w:color="auto"/>
            <w:left w:val="none" w:sz="0" w:space="0" w:color="auto"/>
            <w:bottom w:val="none" w:sz="0" w:space="0" w:color="auto"/>
            <w:right w:val="none" w:sz="0" w:space="0" w:color="auto"/>
          </w:divBdr>
        </w:div>
        <w:div w:id="1060861112">
          <w:marLeft w:val="0"/>
          <w:marRight w:val="0"/>
          <w:marTop w:val="0"/>
          <w:marBottom w:val="0"/>
          <w:divBdr>
            <w:top w:val="none" w:sz="0" w:space="0" w:color="auto"/>
            <w:left w:val="none" w:sz="0" w:space="0" w:color="auto"/>
            <w:bottom w:val="none" w:sz="0" w:space="0" w:color="auto"/>
            <w:right w:val="none" w:sz="0" w:space="0" w:color="auto"/>
          </w:divBdr>
        </w:div>
        <w:div w:id="1528761904">
          <w:marLeft w:val="0"/>
          <w:marRight w:val="0"/>
          <w:marTop w:val="0"/>
          <w:marBottom w:val="0"/>
          <w:divBdr>
            <w:top w:val="none" w:sz="0" w:space="0" w:color="auto"/>
            <w:left w:val="none" w:sz="0" w:space="0" w:color="auto"/>
            <w:bottom w:val="none" w:sz="0" w:space="0" w:color="auto"/>
            <w:right w:val="none" w:sz="0" w:space="0" w:color="auto"/>
          </w:divBdr>
        </w:div>
        <w:div w:id="1722316019">
          <w:marLeft w:val="0"/>
          <w:marRight w:val="0"/>
          <w:marTop w:val="0"/>
          <w:marBottom w:val="0"/>
          <w:divBdr>
            <w:top w:val="none" w:sz="0" w:space="0" w:color="auto"/>
            <w:left w:val="none" w:sz="0" w:space="0" w:color="auto"/>
            <w:bottom w:val="none" w:sz="0" w:space="0" w:color="auto"/>
            <w:right w:val="none" w:sz="0" w:space="0" w:color="auto"/>
          </w:divBdr>
        </w:div>
      </w:divsChild>
    </w:div>
    <w:div w:id="848105238">
      <w:bodyDiv w:val="1"/>
      <w:marLeft w:val="0"/>
      <w:marRight w:val="0"/>
      <w:marTop w:val="0"/>
      <w:marBottom w:val="0"/>
      <w:divBdr>
        <w:top w:val="none" w:sz="0" w:space="0" w:color="auto"/>
        <w:left w:val="none" w:sz="0" w:space="0" w:color="auto"/>
        <w:bottom w:val="none" w:sz="0" w:space="0" w:color="auto"/>
        <w:right w:val="none" w:sz="0" w:space="0" w:color="auto"/>
      </w:divBdr>
    </w:div>
    <w:div w:id="961375385">
      <w:bodyDiv w:val="1"/>
      <w:marLeft w:val="0"/>
      <w:marRight w:val="0"/>
      <w:marTop w:val="0"/>
      <w:marBottom w:val="0"/>
      <w:divBdr>
        <w:top w:val="none" w:sz="0" w:space="0" w:color="auto"/>
        <w:left w:val="none" w:sz="0" w:space="0" w:color="auto"/>
        <w:bottom w:val="none" w:sz="0" w:space="0" w:color="auto"/>
        <w:right w:val="none" w:sz="0" w:space="0" w:color="auto"/>
      </w:divBdr>
    </w:div>
    <w:div w:id="1786920489">
      <w:bodyDiv w:val="1"/>
      <w:marLeft w:val="0"/>
      <w:marRight w:val="0"/>
      <w:marTop w:val="0"/>
      <w:marBottom w:val="0"/>
      <w:divBdr>
        <w:top w:val="none" w:sz="0" w:space="0" w:color="auto"/>
        <w:left w:val="none" w:sz="0" w:space="0" w:color="auto"/>
        <w:bottom w:val="none" w:sz="0" w:space="0" w:color="auto"/>
        <w:right w:val="none" w:sz="0" w:space="0" w:color="auto"/>
      </w:divBdr>
    </w:div>
    <w:div w:id="1799520111">
      <w:bodyDiv w:val="1"/>
      <w:marLeft w:val="0"/>
      <w:marRight w:val="0"/>
      <w:marTop w:val="0"/>
      <w:marBottom w:val="0"/>
      <w:divBdr>
        <w:top w:val="none" w:sz="0" w:space="0" w:color="auto"/>
        <w:left w:val="none" w:sz="0" w:space="0" w:color="auto"/>
        <w:bottom w:val="none" w:sz="0" w:space="0" w:color="auto"/>
        <w:right w:val="none" w:sz="0" w:space="0" w:color="auto"/>
      </w:divBdr>
      <w:divsChild>
        <w:div w:id="333151577">
          <w:marLeft w:val="0"/>
          <w:marRight w:val="0"/>
          <w:marTop w:val="0"/>
          <w:marBottom w:val="0"/>
          <w:divBdr>
            <w:top w:val="none" w:sz="0" w:space="0" w:color="auto"/>
            <w:left w:val="none" w:sz="0" w:space="0" w:color="auto"/>
            <w:bottom w:val="none" w:sz="0" w:space="0" w:color="auto"/>
            <w:right w:val="none" w:sz="0" w:space="0" w:color="auto"/>
          </w:divBdr>
        </w:div>
        <w:div w:id="1676418255">
          <w:marLeft w:val="0"/>
          <w:marRight w:val="0"/>
          <w:marTop w:val="0"/>
          <w:marBottom w:val="0"/>
          <w:divBdr>
            <w:top w:val="none" w:sz="0" w:space="0" w:color="auto"/>
            <w:left w:val="none" w:sz="0" w:space="0" w:color="auto"/>
            <w:bottom w:val="none" w:sz="0" w:space="0" w:color="auto"/>
            <w:right w:val="none" w:sz="0" w:space="0" w:color="auto"/>
          </w:divBdr>
        </w:div>
        <w:div w:id="1010058653">
          <w:marLeft w:val="0"/>
          <w:marRight w:val="0"/>
          <w:marTop w:val="0"/>
          <w:marBottom w:val="0"/>
          <w:divBdr>
            <w:top w:val="none" w:sz="0" w:space="0" w:color="auto"/>
            <w:left w:val="none" w:sz="0" w:space="0" w:color="auto"/>
            <w:bottom w:val="none" w:sz="0" w:space="0" w:color="auto"/>
            <w:right w:val="none" w:sz="0" w:space="0" w:color="auto"/>
          </w:divBdr>
        </w:div>
        <w:div w:id="690762432">
          <w:marLeft w:val="0"/>
          <w:marRight w:val="0"/>
          <w:marTop w:val="0"/>
          <w:marBottom w:val="0"/>
          <w:divBdr>
            <w:top w:val="none" w:sz="0" w:space="0" w:color="auto"/>
            <w:left w:val="none" w:sz="0" w:space="0" w:color="auto"/>
            <w:bottom w:val="none" w:sz="0" w:space="0" w:color="auto"/>
            <w:right w:val="none" w:sz="0" w:space="0" w:color="auto"/>
          </w:divBdr>
        </w:div>
        <w:div w:id="414204561">
          <w:marLeft w:val="0"/>
          <w:marRight w:val="0"/>
          <w:marTop w:val="0"/>
          <w:marBottom w:val="0"/>
          <w:divBdr>
            <w:top w:val="none" w:sz="0" w:space="0" w:color="auto"/>
            <w:left w:val="none" w:sz="0" w:space="0" w:color="auto"/>
            <w:bottom w:val="none" w:sz="0" w:space="0" w:color="auto"/>
            <w:right w:val="none" w:sz="0" w:space="0" w:color="auto"/>
          </w:divBdr>
        </w:div>
        <w:div w:id="1417095483">
          <w:marLeft w:val="0"/>
          <w:marRight w:val="0"/>
          <w:marTop w:val="0"/>
          <w:marBottom w:val="0"/>
          <w:divBdr>
            <w:top w:val="none" w:sz="0" w:space="0" w:color="auto"/>
            <w:left w:val="none" w:sz="0" w:space="0" w:color="auto"/>
            <w:bottom w:val="none" w:sz="0" w:space="0" w:color="auto"/>
            <w:right w:val="none" w:sz="0" w:space="0" w:color="auto"/>
          </w:divBdr>
        </w:div>
        <w:div w:id="1128813912">
          <w:marLeft w:val="0"/>
          <w:marRight w:val="0"/>
          <w:marTop w:val="0"/>
          <w:marBottom w:val="0"/>
          <w:divBdr>
            <w:top w:val="none" w:sz="0" w:space="0" w:color="auto"/>
            <w:left w:val="none" w:sz="0" w:space="0" w:color="auto"/>
            <w:bottom w:val="none" w:sz="0" w:space="0" w:color="auto"/>
            <w:right w:val="none" w:sz="0" w:space="0" w:color="auto"/>
          </w:divBdr>
        </w:div>
        <w:div w:id="709378194">
          <w:marLeft w:val="0"/>
          <w:marRight w:val="0"/>
          <w:marTop w:val="0"/>
          <w:marBottom w:val="0"/>
          <w:divBdr>
            <w:top w:val="none" w:sz="0" w:space="0" w:color="auto"/>
            <w:left w:val="none" w:sz="0" w:space="0" w:color="auto"/>
            <w:bottom w:val="none" w:sz="0" w:space="0" w:color="auto"/>
            <w:right w:val="none" w:sz="0" w:space="0" w:color="auto"/>
          </w:divBdr>
        </w:div>
        <w:div w:id="953176900">
          <w:marLeft w:val="0"/>
          <w:marRight w:val="0"/>
          <w:marTop w:val="0"/>
          <w:marBottom w:val="0"/>
          <w:divBdr>
            <w:top w:val="none" w:sz="0" w:space="0" w:color="auto"/>
            <w:left w:val="none" w:sz="0" w:space="0" w:color="auto"/>
            <w:bottom w:val="none" w:sz="0" w:space="0" w:color="auto"/>
            <w:right w:val="none" w:sz="0" w:space="0" w:color="auto"/>
          </w:divBdr>
        </w:div>
        <w:div w:id="86076232">
          <w:marLeft w:val="0"/>
          <w:marRight w:val="0"/>
          <w:marTop w:val="0"/>
          <w:marBottom w:val="0"/>
          <w:divBdr>
            <w:top w:val="none" w:sz="0" w:space="0" w:color="auto"/>
            <w:left w:val="none" w:sz="0" w:space="0" w:color="auto"/>
            <w:bottom w:val="none" w:sz="0" w:space="0" w:color="auto"/>
            <w:right w:val="none" w:sz="0" w:space="0" w:color="auto"/>
          </w:divBdr>
        </w:div>
        <w:div w:id="1665621936">
          <w:marLeft w:val="0"/>
          <w:marRight w:val="0"/>
          <w:marTop w:val="0"/>
          <w:marBottom w:val="0"/>
          <w:divBdr>
            <w:top w:val="none" w:sz="0" w:space="0" w:color="auto"/>
            <w:left w:val="none" w:sz="0" w:space="0" w:color="auto"/>
            <w:bottom w:val="none" w:sz="0" w:space="0" w:color="auto"/>
            <w:right w:val="none" w:sz="0" w:space="0" w:color="auto"/>
          </w:divBdr>
        </w:div>
        <w:div w:id="1977953074">
          <w:marLeft w:val="0"/>
          <w:marRight w:val="0"/>
          <w:marTop w:val="0"/>
          <w:marBottom w:val="0"/>
          <w:divBdr>
            <w:top w:val="none" w:sz="0" w:space="0" w:color="auto"/>
            <w:left w:val="none" w:sz="0" w:space="0" w:color="auto"/>
            <w:bottom w:val="none" w:sz="0" w:space="0" w:color="auto"/>
            <w:right w:val="none" w:sz="0" w:space="0" w:color="auto"/>
          </w:divBdr>
        </w:div>
        <w:div w:id="1080061017">
          <w:marLeft w:val="0"/>
          <w:marRight w:val="0"/>
          <w:marTop w:val="0"/>
          <w:marBottom w:val="0"/>
          <w:divBdr>
            <w:top w:val="none" w:sz="0" w:space="0" w:color="auto"/>
            <w:left w:val="none" w:sz="0" w:space="0" w:color="auto"/>
            <w:bottom w:val="none" w:sz="0" w:space="0" w:color="auto"/>
            <w:right w:val="none" w:sz="0" w:space="0" w:color="auto"/>
          </w:divBdr>
        </w:div>
        <w:div w:id="1192572416">
          <w:marLeft w:val="0"/>
          <w:marRight w:val="0"/>
          <w:marTop w:val="0"/>
          <w:marBottom w:val="0"/>
          <w:divBdr>
            <w:top w:val="none" w:sz="0" w:space="0" w:color="auto"/>
            <w:left w:val="none" w:sz="0" w:space="0" w:color="auto"/>
            <w:bottom w:val="none" w:sz="0" w:space="0" w:color="auto"/>
            <w:right w:val="none" w:sz="0" w:space="0" w:color="auto"/>
          </w:divBdr>
        </w:div>
        <w:div w:id="883718742">
          <w:marLeft w:val="0"/>
          <w:marRight w:val="0"/>
          <w:marTop w:val="0"/>
          <w:marBottom w:val="0"/>
          <w:divBdr>
            <w:top w:val="none" w:sz="0" w:space="0" w:color="auto"/>
            <w:left w:val="none" w:sz="0" w:space="0" w:color="auto"/>
            <w:bottom w:val="none" w:sz="0" w:space="0" w:color="auto"/>
            <w:right w:val="none" w:sz="0" w:space="0" w:color="auto"/>
          </w:divBdr>
        </w:div>
      </w:divsChild>
    </w:div>
    <w:div w:id="20717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oscuba@hotmail.com"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hyperlink" Target="mailto:markscotthenderson@gmail.com" TargetMode="External"/><Relationship Id="rId34"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javascript:%20void(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mailto:taoscuba@hotmail.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mailto:taoscuba@hotmail.com" TargetMode="External"/><Relationship Id="rId33" Type="http://schemas.openxmlformats.org/officeDocument/2006/relationships/image" Target="media/image22.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E8449-4FB1-4AC5-AA72-FED48826D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2</cp:revision>
  <dcterms:created xsi:type="dcterms:W3CDTF">2022-03-30T15:53:00Z</dcterms:created>
  <dcterms:modified xsi:type="dcterms:W3CDTF">2022-03-30T15:53:00Z</dcterms:modified>
</cp:coreProperties>
</file>